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d w:val="-223224415"/>
        <w:docPartObj>
          <w:docPartGallery w:val="Cover Pages"/>
          <w:docPartUnique/>
        </w:docPartObj>
      </w:sdtPr>
      <w:sdtEndPr/>
      <w:sdtContent>
        <w:p w14:paraId="45864090" w14:textId="05BBA74E" w:rsidR="00B30795" w:rsidRPr="00C45CA5" w:rsidRDefault="00B30795" w:rsidP="00C45CA5">
          <w:pPr>
            <w:pStyle w:val="a7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</w:p>
        <w:p w14:paraId="4F5A0C37" w14:textId="3E0954CC" w:rsidR="00B30795" w:rsidRPr="00C45CA5" w:rsidRDefault="00B30795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4DE946D1" w14:textId="2A2659D2" w:rsidR="00B30795" w:rsidRPr="00C45CA5" w:rsidRDefault="00B30795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283F9C70" w14:textId="633056C6" w:rsidR="00B30795" w:rsidRPr="00C45CA5" w:rsidRDefault="00B30795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4A263B3B" w14:textId="42A52EE1" w:rsidR="00B30795" w:rsidRPr="00C45CA5" w:rsidRDefault="00B30795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206D53A1" w14:textId="45FF7FD6" w:rsidR="00B30795" w:rsidRPr="00C45CA5" w:rsidRDefault="00B30795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0C4E95E0" w14:textId="31DB1D36" w:rsidR="00B30795" w:rsidRPr="00C45CA5" w:rsidRDefault="00B30795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185A7507" w14:textId="649E9F9A" w:rsidR="00B30795" w:rsidRDefault="00B30795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345DCBFC" w14:textId="77777777" w:rsidR="00B2636C" w:rsidRPr="00C45CA5" w:rsidRDefault="00B2636C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0D4667AC" w14:textId="77777777" w:rsidR="00B2636C" w:rsidRDefault="00B2636C" w:rsidP="00B2636C">
          <w:pPr>
            <w:contextualSpacing/>
            <w:jc w:val="center"/>
            <w:rPr>
              <w:color w:val="000000" w:themeColor="text1"/>
              <w:sz w:val="36"/>
              <w:szCs w:val="36"/>
            </w:rPr>
          </w:pPr>
        </w:p>
        <w:p w14:paraId="19B02867" w14:textId="77777777" w:rsidR="00B2636C" w:rsidRPr="00B2636C" w:rsidRDefault="00B2636C" w:rsidP="00B2636C">
          <w:pPr>
            <w:contextualSpacing/>
            <w:jc w:val="center"/>
            <w:rPr>
              <w:color w:val="000000" w:themeColor="text1"/>
              <w:sz w:val="36"/>
              <w:szCs w:val="36"/>
            </w:rPr>
          </w:pPr>
        </w:p>
        <w:p w14:paraId="47967066" w14:textId="77777777" w:rsidR="00B2636C" w:rsidRPr="00B2636C" w:rsidRDefault="00B2636C" w:rsidP="00B2636C">
          <w:pPr>
            <w:jc w:val="center"/>
            <w:rPr>
              <w:color w:val="000000" w:themeColor="text1"/>
              <w:sz w:val="28"/>
              <w:szCs w:val="28"/>
            </w:rPr>
          </w:pPr>
        </w:p>
        <w:p w14:paraId="39E92527" w14:textId="27CFBBBC" w:rsidR="00B2636C" w:rsidRPr="00B2636C" w:rsidRDefault="00DB3712" w:rsidP="00B2636C">
          <w:pPr>
            <w:ind w:right="-1"/>
            <w:jc w:val="center"/>
            <w:rPr>
              <w:b/>
              <w:color w:val="000000" w:themeColor="text1"/>
              <w:sz w:val="28"/>
              <w:szCs w:val="28"/>
              <w:shd w:val="clear" w:color="auto" w:fill="FFFFFF"/>
            </w:rPr>
          </w:pPr>
          <w:r w:rsidRPr="00B2636C">
            <w:rPr>
              <w:b/>
              <w:color w:val="000000" w:themeColor="text1"/>
              <w:sz w:val="28"/>
              <w:szCs w:val="28"/>
              <w:shd w:val="clear" w:color="auto" w:fill="FFFFFF"/>
            </w:rPr>
            <w:t>МЕТОДИЧЕСКИЕ РЕКОМЕНДАЦИИ ПО ОРГАНИЗАЦИИ</w:t>
          </w:r>
        </w:p>
        <w:p w14:paraId="60BB31F5" w14:textId="22F1F46B" w:rsidR="006F1B67" w:rsidRPr="00B2636C" w:rsidRDefault="00EF7430" w:rsidP="00B2636C">
          <w:pPr>
            <w:ind w:right="-1"/>
            <w:jc w:val="center"/>
            <w:rPr>
              <w:b/>
              <w:color w:val="000000" w:themeColor="text1"/>
              <w:sz w:val="28"/>
              <w:szCs w:val="28"/>
            </w:rPr>
          </w:pPr>
          <w:r w:rsidRPr="00B2636C">
            <w:rPr>
              <w:b/>
              <w:color w:val="000000" w:themeColor="text1"/>
              <w:sz w:val="28"/>
              <w:szCs w:val="28"/>
              <w:shd w:val="clear" w:color="auto" w:fill="FFFFFF"/>
            </w:rPr>
            <w:t xml:space="preserve">УЧЕБНО </w:t>
          </w:r>
          <w:proofErr w:type="gramStart"/>
          <w:r w:rsidRPr="00B2636C">
            <w:rPr>
              <w:b/>
              <w:color w:val="000000" w:themeColor="text1"/>
              <w:sz w:val="28"/>
              <w:szCs w:val="28"/>
              <w:shd w:val="clear" w:color="auto" w:fill="FFFFFF"/>
            </w:rPr>
            <w:t>-</w:t>
          </w:r>
          <w:r w:rsidR="00DB3712" w:rsidRPr="00B2636C">
            <w:rPr>
              <w:b/>
              <w:color w:val="000000" w:themeColor="text1"/>
              <w:sz w:val="28"/>
              <w:szCs w:val="28"/>
              <w:shd w:val="clear" w:color="auto" w:fill="FFFFFF"/>
            </w:rPr>
            <w:t>И</w:t>
          </w:r>
          <w:proofErr w:type="gramEnd"/>
          <w:r w:rsidR="00DB3712" w:rsidRPr="00B2636C">
            <w:rPr>
              <w:b/>
              <w:color w:val="000000" w:themeColor="text1"/>
              <w:sz w:val="28"/>
              <w:szCs w:val="28"/>
              <w:shd w:val="clear" w:color="auto" w:fill="FFFFFF"/>
            </w:rPr>
            <w:t>ССЛЕДОВАТЕЛЬСКОЙ ДЕ</w:t>
          </w:r>
          <w:r w:rsidR="00282C14" w:rsidRPr="00B2636C">
            <w:rPr>
              <w:b/>
              <w:color w:val="000000" w:themeColor="text1"/>
              <w:sz w:val="28"/>
              <w:szCs w:val="28"/>
              <w:shd w:val="clear" w:color="auto" w:fill="FFFFFF"/>
            </w:rPr>
            <w:t>Я</w:t>
          </w:r>
          <w:r w:rsidR="00271C73" w:rsidRPr="00B2636C">
            <w:rPr>
              <w:b/>
              <w:color w:val="000000" w:themeColor="text1"/>
              <w:sz w:val="28"/>
              <w:szCs w:val="28"/>
              <w:shd w:val="clear" w:color="auto" w:fill="FFFFFF"/>
            </w:rPr>
            <w:t>ТЕЛЬНОСТИ ОБУЧАЮЩИХСЯ ЭКО</w:t>
          </w:r>
          <w:r w:rsidR="004C4427" w:rsidRPr="00B2636C">
            <w:rPr>
              <w:b/>
              <w:color w:val="000000" w:themeColor="text1"/>
              <w:sz w:val="28"/>
              <w:szCs w:val="28"/>
              <w:shd w:val="clear" w:color="auto" w:fill="FFFFFF"/>
            </w:rPr>
            <w:t>ЛОГО –БИОЛОГИЧЕСКОГО ПРОФИЛЯ</w:t>
          </w:r>
        </w:p>
        <w:p w14:paraId="0F21F436" w14:textId="77777777" w:rsidR="006F1B67" w:rsidRPr="00B2636C" w:rsidRDefault="006F1B67" w:rsidP="00C45CA5">
          <w:pPr>
            <w:ind w:right="-1"/>
            <w:jc w:val="center"/>
            <w:rPr>
              <w:b/>
              <w:color w:val="000000" w:themeColor="text1"/>
              <w:sz w:val="28"/>
              <w:szCs w:val="28"/>
            </w:rPr>
          </w:pPr>
        </w:p>
        <w:p w14:paraId="09B4790E" w14:textId="77777777" w:rsidR="006F1B67" w:rsidRPr="00B2636C" w:rsidRDefault="006F1B67" w:rsidP="00C45CA5">
          <w:pPr>
            <w:ind w:right="-1"/>
            <w:jc w:val="both"/>
            <w:rPr>
              <w:b/>
              <w:color w:val="000000" w:themeColor="text1"/>
              <w:sz w:val="28"/>
              <w:szCs w:val="28"/>
            </w:rPr>
          </w:pPr>
        </w:p>
        <w:p w14:paraId="43B0300C" w14:textId="77777777" w:rsidR="006F1B67" w:rsidRPr="00B2636C" w:rsidRDefault="006F1B67" w:rsidP="00C45CA5">
          <w:pPr>
            <w:ind w:right="-852"/>
            <w:jc w:val="both"/>
            <w:rPr>
              <w:b/>
              <w:color w:val="000000" w:themeColor="text1"/>
              <w:sz w:val="28"/>
              <w:szCs w:val="28"/>
            </w:rPr>
          </w:pPr>
        </w:p>
        <w:p w14:paraId="6071606F" w14:textId="6EA1EED5" w:rsidR="006F1B67" w:rsidRPr="00B2636C" w:rsidRDefault="006F1B67" w:rsidP="00C45CA5">
          <w:pPr>
            <w:ind w:right="-852"/>
            <w:jc w:val="both"/>
            <w:rPr>
              <w:b/>
              <w:color w:val="000000" w:themeColor="text1"/>
              <w:sz w:val="28"/>
              <w:szCs w:val="28"/>
            </w:rPr>
          </w:pPr>
        </w:p>
        <w:p w14:paraId="39227A56" w14:textId="77777777" w:rsidR="00B2636C" w:rsidRPr="00B2636C" w:rsidRDefault="00B2636C" w:rsidP="00C45CA5">
          <w:pPr>
            <w:ind w:right="-2"/>
            <w:jc w:val="right"/>
            <w:rPr>
              <w:color w:val="000000" w:themeColor="text1"/>
              <w:sz w:val="28"/>
              <w:szCs w:val="28"/>
            </w:rPr>
          </w:pPr>
        </w:p>
        <w:p w14:paraId="62319F06" w14:textId="77777777" w:rsidR="00B2636C" w:rsidRPr="00B2636C" w:rsidRDefault="00B2636C" w:rsidP="00C45CA5">
          <w:pPr>
            <w:ind w:right="-2"/>
            <w:jc w:val="right"/>
            <w:rPr>
              <w:color w:val="000000" w:themeColor="text1"/>
              <w:sz w:val="28"/>
              <w:szCs w:val="28"/>
            </w:rPr>
          </w:pPr>
        </w:p>
        <w:p w14:paraId="12E25514" w14:textId="77777777" w:rsidR="00B2636C" w:rsidRPr="00B2636C" w:rsidRDefault="00B2636C" w:rsidP="00C45CA5">
          <w:pPr>
            <w:ind w:right="-2"/>
            <w:jc w:val="right"/>
            <w:rPr>
              <w:color w:val="000000" w:themeColor="text1"/>
              <w:sz w:val="28"/>
              <w:szCs w:val="28"/>
            </w:rPr>
          </w:pPr>
        </w:p>
        <w:p w14:paraId="3AFCC58B" w14:textId="54EFE99F" w:rsidR="00B2636C" w:rsidRPr="00B2636C" w:rsidRDefault="00EF7430" w:rsidP="00C45CA5">
          <w:pPr>
            <w:ind w:right="-2"/>
            <w:jc w:val="right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ВЫПОЛНИЛА</w:t>
          </w:r>
          <w:r w:rsidR="006F1B67" w:rsidRPr="00B2636C">
            <w:rPr>
              <w:color w:val="000000" w:themeColor="text1"/>
              <w:sz w:val="28"/>
              <w:szCs w:val="28"/>
            </w:rPr>
            <w:t>:</w:t>
          </w:r>
        </w:p>
        <w:p w14:paraId="4AF69114" w14:textId="23E78C00" w:rsidR="006F1B67" w:rsidRPr="00B2636C" w:rsidRDefault="00EF7430" w:rsidP="00C45CA5">
          <w:pPr>
            <w:ind w:right="-2"/>
            <w:jc w:val="right"/>
            <w:rPr>
              <w:color w:val="000000" w:themeColor="text1"/>
              <w:sz w:val="28"/>
              <w:szCs w:val="28"/>
            </w:rPr>
          </w:pPr>
          <w:proofErr w:type="spellStart"/>
          <w:r w:rsidRPr="00B2636C">
            <w:rPr>
              <w:color w:val="000000" w:themeColor="text1"/>
              <w:sz w:val="28"/>
              <w:szCs w:val="28"/>
            </w:rPr>
            <w:t>Шарипова</w:t>
          </w:r>
          <w:proofErr w:type="spellEnd"/>
          <w:r w:rsidRPr="00B2636C">
            <w:rPr>
              <w:color w:val="000000" w:themeColor="text1"/>
              <w:sz w:val="28"/>
              <w:szCs w:val="28"/>
            </w:rPr>
            <w:t xml:space="preserve"> Римма Анатольевна</w:t>
          </w:r>
        </w:p>
        <w:p w14:paraId="0751C811" w14:textId="702880A2" w:rsidR="00B30795" w:rsidRPr="00B2636C" w:rsidRDefault="00B30795" w:rsidP="00C45CA5">
          <w:pPr>
            <w:ind w:right="-2"/>
            <w:jc w:val="both"/>
            <w:rPr>
              <w:color w:val="000000" w:themeColor="text1"/>
            </w:rPr>
          </w:pPr>
        </w:p>
        <w:p w14:paraId="7020009A" w14:textId="74F66A5F" w:rsidR="00B30795" w:rsidRPr="00B2636C" w:rsidRDefault="00B30795" w:rsidP="00C45CA5">
          <w:pPr>
            <w:ind w:right="-2"/>
            <w:jc w:val="both"/>
            <w:rPr>
              <w:color w:val="000000" w:themeColor="text1"/>
              <w:sz w:val="28"/>
              <w:szCs w:val="28"/>
            </w:rPr>
          </w:pPr>
        </w:p>
        <w:p w14:paraId="2C5BB666" w14:textId="6810941D" w:rsidR="00C45CA5" w:rsidRPr="00B2636C" w:rsidRDefault="00C45CA5" w:rsidP="00C45CA5">
          <w:pPr>
            <w:ind w:right="-2"/>
            <w:jc w:val="both"/>
            <w:rPr>
              <w:color w:val="000000" w:themeColor="text1"/>
              <w:sz w:val="28"/>
              <w:szCs w:val="28"/>
            </w:rPr>
          </w:pPr>
        </w:p>
        <w:p w14:paraId="5F0F02F6" w14:textId="66E4A210" w:rsidR="00C45CA5" w:rsidRPr="00B2636C" w:rsidRDefault="00C45CA5" w:rsidP="00C45CA5">
          <w:pPr>
            <w:ind w:right="-2"/>
            <w:jc w:val="both"/>
            <w:rPr>
              <w:color w:val="000000" w:themeColor="text1"/>
              <w:sz w:val="28"/>
              <w:szCs w:val="28"/>
            </w:rPr>
          </w:pPr>
        </w:p>
        <w:p w14:paraId="6C2A2C3B" w14:textId="1953DDA8" w:rsidR="00C45CA5" w:rsidRPr="00B2636C" w:rsidRDefault="00C45CA5" w:rsidP="00C45CA5">
          <w:pPr>
            <w:ind w:right="-2"/>
            <w:jc w:val="both"/>
            <w:rPr>
              <w:color w:val="000000" w:themeColor="text1"/>
              <w:sz w:val="28"/>
              <w:szCs w:val="28"/>
            </w:rPr>
          </w:pPr>
        </w:p>
        <w:p w14:paraId="416B3CD7" w14:textId="7DCDCAEB" w:rsidR="00C45CA5" w:rsidRPr="00B2636C" w:rsidRDefault="00C45CA5" w:rsidP="00C45CA5">
          <w:pPr>
            <w:ind w:right="-2"/>
            <w:jc w:val="both"/>
            <w:rPr>
              <w:color w:val="000000" w:themeColor="text1"/>
              <w:sz w:val="28"/>
              <w:szCs w:val="28"/>
            </w:rPr>
          </w:pPr>
        </w:p>
        <w:p w14:paraId="5AEEA4BD" w14:textId="11A2A273" w:rsidR="00C45CA5" w:rsidRPr="00B2636C" w:rsidRDefault="00C45CA5" w:rsidP="00C45CA5">
          <w:pPr>
            <w:ind w:right="-2"/>
            <w:jc w:val="both"/>
            <w:rPr>
              <w:color w:val="000000" w:themeColor="text1"/>
              <w:sz w:val="28"/>
              <w:szCs w:val="28"/>
            </w:rPr>
          </w:pPr>
        </w:p>
        <w:p w14:paraId="273EDFA9" w14:textId="77777777" w:rsidR="00C45CA5" w:rsidRPr="00B2636C" w:rsidRDefault="00C45CA5" w:rsidP="00C45CA5">
          <w:pPr>
            <w:ind w:right="-2"/>
            <w:jc w:val="both"/>
            <w:rPr>
              <w:color w:val="000000" w:themeColor="text1"/>
              <w:sz w:val="28"/>
              <w:szCs w:val="28"/>
            </w:rPr>
          </w:pPr>
        </w:p>
        <w:p w14:paraId="16C3F834" w14:textId="5CDBB4EB" w:rsidR="00B30795" w:rsidRPr="00B2636C" w:rsidRDefault="00B30795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73B89520" w14:textId="0B3DF333" w:rsidR="006F1B67" w:rsidRPr="00B2636C" w:rsidRDefault="006F1B67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5015D36D" w14:textId="77777777" w:rsidR="0093544B" w:rsidRPr="00B2636C" w:rsidRDefault="0093544B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15A81C52" w14:textId="39A3E8E5" w:rsidR="006F1B67" w:rsidRPr="00B2636C" w:rsidRDefault="006F1B67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5462A995" w14:textId="77777777" w:rsidR="00B2636C" w:rsidRPr="00B2636C" w:rsidRDefault="00B2636C" w:rsidP="00C45CA5">
          <w:pPr>
            <w:jc w:val="center"/>
            <w:rPr>
              <w:color w:val="000000" w:themeColor="text1"/>
              <w:sz w:val="28"/>
              <w:szCs w:val="28"/>
            </w:rPr>
          </w:pPr>
        </w:p>
        <w:p w14:paraId="4349939D" w14:textId="77777777" w:rsidR="00B2636C" w:rsidRPr="00B2636C" w:rsidRDefault="00B2636C" w:rsidP="00C45CA5">
          <w:pPr>
            <w:jc w:val="center"/>
            <w:rPr>
              <w:color w:val="000000" w:themeColor="text1"/>
              <w:sz w:val="28"/>
              <w:szCs w:val="28"/>
            </w:rPr>
          </w:pPr>
        </w:p>
        <w:p w14:paraId="270DCB84" w14:textId="77777777" w:rsidR="00F37134" w:rsidRDefault="00F37134" w:rsidP="00C45CA5">
          <w:pPr>
            <w:jc w:val="center"/>
            <w:rPr>
              <w:color w:val="000000" w:themeColor="text1"/>
              <w:sz w:val="28"/>
              <w:szCs w:val="28"/>
            </w:rPr>
          </w:pPr>
        </w:p>
        <w:p w14:paraId="2F69EDD5" w14:textId="77777777" w:rsidR="00F37134" w:rsidRDefault="00F37134" w:rsidP="00C45CA5">
          <w:pPr>
            <w:jc w:val="center"/>
            <w:rPr>
              <w:color w:val="000000" w:themeColor="text1"/>
              <w:sz w:val="28"/>
              <w:szCs w:val="28"/>
            </w:rPr>
          </w:pPr>
        </w:p>
        <w:p w14:paraId="4A406CF8" w14:textId="77777777" w:rsidR="00F37134" w:rsidRDefault="00F37134" w:rsidP="00C45CA5">
          <w:pPr>
            <w:jc w:val="center"/>
            <w:rPr>
              <w:color w:val="000000" w:themeColor="text1"/>
              <w:sz w:val="28"/>
              <w:szCs w:val="28"/>
            </w:rPr>
          </w:pPr>
        </w:p>
        <w:p w14:paraId="2DB83BBB" w14:textId="77777777" w:rsidR="00F37134" w:rsidRDefault="00F37134" w:rsidP="00C45CA5">
          <w:pPr>
            <w:jc w:val="center"/>
            <w:rPr>
              <w:color w:val="000000" w:themeColor="text1"/>
              <w:sz w:val="28"/>
              <w:szCs w:val="28"/>
            </w:rPr>
          </w:pPr>
        </w:p>
        <w:p w14:paraId="32941047" w14:textId="77777777" w:rsidR="00F37134" w:rsidRDefault="00F37134" w:rsidP="00C45CA5">
          <w:pPr>
            <w:jc w:val="center"/>
            <w:rPr>
              <w:color w:val="000000" w:themeColor="text1"/>
              <w:sz w:val="28"/>
              <w:szCs w:val="28"/>
            </w:rPr>
          </w:pPr>
        </w:p>
        <w:p w14:paraId="11F25EF3" w14:textId="58F413D6" w:rsidR="00F37134" w:rsidRDefault="00B2636C" w:rsidP="00F37134">
          <w:pPr>
            <w:jc w:val="center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КАЗАНЬ, 2021 год</w:t>
          </w:r>
        </w:p>
        <w:p w14:paraId="2C4E7143" w14:textId="297BEAFB" w:rsidR="006F1B67" w:rsidRPr="00B2636C" w:rsidRDefault="00924E48" w:rsidP="00C45CA5">
          <w:pPr>
            <w:jc w:val="center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lastRenderedPageBreak/>
            <w:t>СОДЕРЖАНИЕ</w:t>
          </w:r>
        </w:p>
        <w:p w14:paraId="2D95C4DC" w14:textId="77777777" w:rsidR="00BB771E" w:rsidRPr="00B2636C" w:rsidRDefault="00BB771E" w:rsidP="00C45CA5">
          <w:pPr>
            <w:jc w:val="both"/>
            <w:rPr>
              <w:b/>
              <w:color w:val="000000" w:themeColor="text1"/>
              <w:sz w:val="28"/>
              <w:szCs w:val="28"/>
            </w:rPr>
          </w:pPr>
        </w:p>
        <w:p w14:paraId="23401F0C" w14:textId="12CBDFFE" w:rsidR="00BB771E" w:rsidRPr="00B2636C" w:rsidRDefault="000265D7" w:rsidP="00C45CA5">
          <w:pPr>
            <w:jc w:val="both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ВВЕДЕНИЕ</w:t>
          </w:r>
          <w:r w:rsidR="00B97166" w:rsidRPr="00B2636C">
            <w:rPr>
              <w:color w:val="000000" w:themeColor="text1"/>
              <w:sz w:val="28"/>
              <w:szCs w:val="28"/>
            </w:rPr>
            <w:t xml:space="preserve">                   .................................</w:t>
          </w:r>
          <w:r w:rsidR="00A7209B" w:rsidRPr="00B2636C">
            <w:rPr>
              <w:color w:val="000000" w:themeColor="text1"/>
              <w:sz w:val="28"/>
              <w:szCs w:val="28"/>
            </w:rPr>
            <w:t>...............................</w:t>
          </w:r>
          <w:r w:rsidR="001A5C1B" w:rsidRPr="00B2636C">
            <w:rPr>
              <w:color w:val="000000" w:themeColor="text1"/>
              <w:sz w:val="28"/>
              <w:szCs w:val="28"/>
            </w:rPr>
            <w:t>..................</w:t>
          </w:r>
          <w:r w:rsidR="004C4427" w:rsidRPr="00B2636C">
            <w:rPr>
              <w:color w:val="000000" w:themeColor="text1"/>
              <w:sz w:val="28"/>
              <w:szCs w:val="28"/>
            </w:rPr>
            <w:t>3</w:t>
          </w:r>
        </w:p>
        <w:p w14:paraId="4EDE84A0" w14:textId="1E658ABD" w:rsidR="000A4C6B" w:rsidRPr="00B2636C" w:rsidRDefault="00B97166" w:rsidP="00C45CA5">
          <w:pPr>
            <w:jc w:val="both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 xml:space="preserve"> </w:t>
          </w:r>
        </w:p>
        <w:p w14:paraId="6B762444" w14:textId="3141EEF6" w:rsidR="000A4C6B" w:rsidRPr="00B2636C" w:rsidRDefault="00B97166" w:rsidP="00C45CA5">
          <w:pPr>
            <w:jc w:val="both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ОСНОВНАЯ ЧАСТЬ      ................................</w:t>
          </w:r>
          <w:r w:rsidR="00A7209B" w:rsidRPr="00B2636C">
            <w:rPr>
              <w:color w:val="000000" w:themeColor="text1"/>
              <w:sz w:val="28"/>
              <w:szCs w:val="28"/>
            </w:rPr>
            <w:t>..............................</w:t>
          </w:r>
          <w:r w:rsidR="001A5C1B" w:rsidRPr="00B2636C">
            <w:rPr>
              <w:color w:val="000000" w:themeColor="text1"/>
              <w:sz w:val="28"/>
              <w:szCs w:val="28"/>
            </w:rPr>
            <w:t>..................</w:t>
          </w:r>
          <w:r w:rsidR="004C4427" w:rsidRPr="00B2636C">
            <w:rPr>
              <w:color w:val="000000" w:themeColor="text1"/>
              <w:sz w:val="28"/>
              <w:szCs w:val="28"/>
            </w:rPr>
            <w:t>4</w:t>
          </w:r>
        </w:p>
        <w:p w14:paraId="6DDF62BC" w14:textId="77777777" w:rsidR="00157C0B" w:rsidRPr="00B2636C" w:rsidRDefault="00157C0B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367A231E" w14:textId="22A740AB" w:rsidR="0080605B" w:rsidRPr="00B2636C" w:rsidRDefault="00157C0B" w:rsidP="00C45CA5">
          <w:pPr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М</w:t>
          </w:r>
          <w:r w:rsidR="001C39C4" w:rsidRPr="00B2636C">
            <w:rPr>
              <w:color w:val="000000" w:themeColor="text1"/>
              <w:sz w:val="28"/>
              <w:szCs w:val="28"/>
            </w:rPr>
            <w:t xml:space="preserve">ЕТОДИКА </w:t>
          </w:r>
          <w:r w:rsidRPr="00B2636C">
            <w:rPr>
              <w:color w:val="000000" w:themeColor="text1"/>
              <w:sz w:val="28"/>
              <w:szCs w:val="28"/>
            </w:rPr>
            <w:t>ОРГАНИЗАЦИИ</w:t>
          </w:r>
          <w:r w:rsidR="001C39C4" w:rsidRPr="00B2636C">
            <w:rPr>
              <w:color w:val="000000" w:themeColor="text1"/>
              <w:sz w:val="28"/>
              <w:szCs w:val="28"/>
            </w:rPr>
            <w:t xml:space="preserve"> </w:t>
          </w:r>
          <w:r w:rsidR="0080605B" w:rsidRPr="00B2636C">
            <w:rPr>
              <w:color w:val="000000" w:themeColor="text1"/>
              <w:sz w:val="28"/>
              <w:szCs w:val="28"/>
            </w:rPr>
            <w:t>УЧЕБНО</w:t>
          </w:r>
          <w:r w:rsidR="001C39C4" w:rsidRPr="00B2636C">
            <w:rPr>
              <w:color w:val="000000" w:themeColor="text1"/>
              <w:sz w:val="28"/>
              <w:szCs w:val="28"/>
            </w:rPr>
            <w:t>-</w:t>
          </w:r>
          <w:r w:rsidR="0080605B" w:rsidRPr="00B2636C">
            <w:rPr>
              <w:color w:val="000000" w:themeColor="text1"/>
              <w:sz w:val="28"/>
              <w:szCs w:val="28"/>
            </w:rPr>
            <w:t>ИССЛЕДОВАТЕЛЬСКОЙ</w:t>
          </w:r>
          <w:r w:rsidR="001C39C4" w:rsidRPr="00B2636C">
            <w:rPr>
              <w:color w:val="000000" w:themeColor="text1"/>
              <w:sz w:val="28"/>
              <w:szCs w:val="28"/>
            </w:rPr>
            <w:t xml:space="preserve"> </w:t>
          </w:r>
          <w:r w:rsidR="00FF746C" w:rsidRPr="00B2636C">
            <w:rPr>
              <w:color w:val="000000" w:themeColor="text1"/>
              <w:sz w:val="28"/>
              <w:szCs w:val="28"/>
            </w:rPr>
            <w:t>ДЕЯТЕЛЬНОСТИ УЧА</w:t>
          </w:r>
          <w:r w:rsidR="0080605B" w:rsidRPr="00B2636C">
            <w:rPr>
              <w:color w:val="000000" w:themeColor="text1"/>
              <w:sz w:val="28"/>
              <w:szCs w:val="28"/>
            </w:rPr>
            <w:t>ЩИХСЯ</w:t>
          </w:r>
          <w:r w:rsidR="00A7209B" w:rsidRPr="00B2636C">
            <w:rPr>
              <w:color w:val="000000" w:themeColor="text1"/>
              <w:sz w:val="28"/>
              <w:szCs w:val="28"/>
            </w:rPr>
            <w:t xml:space="preserve">   ...................................</w:t>
          </w:r>
          <w:r w:rsidR="001A5C1B" w:rsidRPr="00B2636C">
            <w:rPr>
              <w:color w:val="000000" w:themeColor="text1"/>
              <w:sz w:val="28"/>
              <w:szCs w:val="28"/>
            </w:rPr>
            <w:t>............................</w:t>
          </w:r>
          <w:r w:rsidR="004C4427" w:rsidRPr="00B2636C">
            <w:rPr>
              <w:color w:val="000000" w:themeColor="text1"/>
              <w:sz w:val="28"/>
              <w:szCs w:val="28"/>
            </w:rPr>
            <w:t>4</w:t>
          </w:r>
        </w:p>
        <w:p w14:paraId="397FC4E3" w14:textId="77777777" w:rsidR="00157C0B" w:rsidRPr="00B2636C" w:rsidRDefault="00157C0B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3B65FE6E" w14:textId="0E732E26" w:rsidR="00157C0B" w:rsidRPr="00B2636C" w:rsidRDefault="00157C0B" w:rsidP="00C45CA5">
          <w:pPr>
            <w:jc w:val="both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1</w:t>
          </w:r>
          <w:r w:rsidR="000150C3" w:rsidRPr="00B2636C">
            <w:rPr>
              <w:color w:val="000000" w:themeColor="text1"/>
              <w:sz w:val="28"/>
              <w:szCs w:val="28"/>
            </w:rPr>
            <w:t>.</w:t>
          </w:r>
          <w:r w:rsidRPr="00B2636C">
            <w:rPr>
              <w:color w:val="000000" w:themeColor="text1"/>
              <w:sz w:val="28"/>
              <w:szCs w:val="28"/>
            </w:rPr>
            <w:t>ОРГАНИЗАЦИОННЫЙ</w:t>
          </w:r>
          <w:r w:rsidR="000150C3" w:rsidRPr="00B2636C">
            <w:rPr>
              <w:color w:val="000000" w:themeColor="text1"/>
              <w:sz w:val="28"/>
              <w:szCs w:val="28"/>
            </w:rPr>
            <w:t xml:space="preserve"> ЭТАП РАБОТЫ</w:t>
          </w:r>
          <w:r w:rsidR="004C4427" w:rsidRPr="00B2636C">
            <w:rPr>
              <w:color w:val="000000" w:themeColor="text1"/>
              <w:sz w:val="28"/>
              <w:szCs w:val="28"/>
            </w:rPr>
            <w:t>................</w:t>
          </w:r>
          <w:r w:rsidR="001A5C1B" w:rsidRPr="00B2636C">
            <w:rPr>
              <w:color w:val="000000" w:themeColor="text1"/>
              <w:sz w:val="28"/>
              <w:szCs w:val="28"/>
            </w:rPr>
            <w:t>...............................</w:t>
          </w:r>
          <w:r w:rsidR="00C45CA5" w:rsidRPr="00B2636C">
            <w:rPr>
              <w:color w:val="000000" w:themeColor="text1"/>
              <w:sz w:val="28"/>
              <w:szCs w:val="28"/>
            </w:rPr>
            <w:t>.</w:t>
          </w:r>
          <w:r w:rsidR="004C4427" w:rsidRPr="00B2636C">
            <w:rPr>
              <w:color w:val="000000" w:themeColor="text1"/>
              <w:sz w:val="28"/>
              <w:szCs w:val="28"/>
            </w:rPr>
            <w:t>4</w:t>
          </w:r>
        </w:p>
        <w:p w14:paraId="75C990B1" w14:textId="53FFE860" w:rsidR="00157C0B" w:rsidRPr="00B2636C" w:rsidRDefault="00157C0B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148C9066" w14:textId="50C44AC9" w:rsidR="001C39C4" w:rsidRPr="00B2636C" w:rsidRDefault="000150C3" w:rsidP="00C45CA5">
          <w:pPr>
            <w:jc w:val="both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2.</w:t>
          </w:r>
          <w:r w:rsidR="001C39C4" w:rsidRPr="00B2636C">
            <w:rPr>
              <w:color w:val="000000" w:themeColor="text1"/>
              <w:sz w:val="28"/>
              <w:szCs w:val="28"/>
            </w:rPr>
            <w:t xml:space="preserve">ОБУЧЕНИЕ УЧАЩИХСЯ ОСНОВАМ </w:t>
          </w:r>
        </w:p>
        <w:p w14:paraId="1B82865D" w14:textId="10D7D106" w:rsidR="00157C0B" w:rsidRPr="00B2636C" w:rsidRDefault="001C39C4" w:rsidP="00C45CA5">
          <w:pPr>
            <w:jc w:val="both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ИССЛЕДОВАТЕЛЬСКОЙ ДЕЯТЕЛЬНОСТИ</w:t>
          </w:r>
          <w:r w:rsidR="004C4427" w:rsidRPr="00B2636C">
            <w:rPr>
              <w:color w:val="000000" w:themeColor="text1"/>
              <w:sz w:val="28"/>
              <w:szCs w:val="28"/>
            </w:rPr>
            <w:t xml:space="preserve"> ...........................................5</w:t>
          </w:r>
        </w:p>
        <w:p w14:paraId="383E9FBA" w14:textId="7E21693A" w:rsidR="000A4C6B" w:rsidRPr="00B2636C" w:rsidRDefault="000A4C6B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1B2DEBDB" w14:textId="4CE698E1" w:rsidR="000A4C6B" w:rsidRPr="00B2636C" w:rsidRDefault="00B97166" w:rsidP="00C45CA5">
          <w:pPr>
            <w:jc w:val="both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ЗАКЛЮЧЕНИЕ             ..................................................................</w:t>
          </w:r>
          <w:r w:rsidR="00976A92" w:rsidRPr="00B2636C">
            <w:rPr>
              <w:color w:val="000000" w:themeColor="text1"/>
              <w:sz w:val="28"/>
              <w:szCs w:val="28"/>
            </w:rPr>
            <w:t>.</w:t>
          </w:r>
          <w:r w:rsidR="00256A3A">
            <w:rPr>
              <w:color w:val="000000" w:themeColor="text1"/>
              <w:sz w:val="28"/>
              <w:szCs w:val="28"/>
            </w:rPr>
            <w:t>.............13</w:t>
          </w:r>
        </w:p>
        <w:p w14:paraId="62A4B2CD" w14:textId="54C51D49" w:rsidR="00B97166" w:rsidRPr="00B2636C" w:rsidRDefault="00B97166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29015815" w14:textId="74A13A83" w:rsidR="00B97166" w:rsidRPr="00B2636C" w:rsidRDefault="00B97166" w:rsidP="00C45CA5">
          <w:pPr>
            <w:jc w:val="both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БИБЛИОГРАФИЧЕСКИЙ СПИСОК       ....................................</w:t>
          </w:r>
          <w:r w:rsidR="001A5C1B" w:rsidRPr="00B2636C">
            <w:rPr>
              <w:color w:val="000000" w:themeColor="text1"/>
              <w:sz w:val="28"/>
              <w:szCs w:val="28"/>
            </w:rPr>
            <w:t>..............</w:t>
          </w:r>
          <w:r w:rsidR="00256A3A">
            <w:rPr>
              <w:color w:val="000000" w:themeColor="text1"/>
              <w:sz w:val="28"/>
              <w:szCs w:val="28"/>
            </w:rPr>
            <w:t>14</w:t>
          </w:r>
        </w:p>
        <w:p w14:paraId="44613FF7" w14:textId="179013F9" w:rsidR="00365CD9" w:rsidRPr="00B2636C" w:rsidRDefault="00365CD9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0D5AE910" w14:textId="199ED57D" w:rsidR="00365CD9" w:rsidRPr="00C45CA5" w:rsidRDefault="00365CD9" w:rsidP="00C45CA5">
          <w:pPr>
            <w:jc w:val="both"/>
            <w:rPr>
              <w:color w:val="000000" w:themeColor="text1"/>
              <w:sz w:val="28"/>
              <w:szCs w:val="28"/>
            </w:rPr>
          </w:pPr>
          <w:r w:rsidRPr="00B2636C">
            <w:rPr>
              <w:color w:val="000000" w:themeColor="text1"/>
              <w:sz w:val="28"/>
              <w:szCs w:val="28"/>
            </w:rPr>
            <w:t>ПРИЛОЖЕНИЕ ...........................................................................................</w:t>
          </w:r>
          <w:r w:rsidRPr="00C45CA5">
            <w:rPr>
              <w:color w:val="000000" w:themeColor="text1"/>
              <w:sz w:val="28"/>
              <w:szCs w:val="28"/>
            </w:rPr>
            <w:t>14</w:t>
          </w:r>
        </w:p>
        <w:p w14:paraId="58129C79" w14:textId="5D09A133" w:rsidR="006F1B67" w:rsidRPr="00C45CA5" w:rsidRDefault="006F1B67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557A1A29" w14:textId="484A81AB" w:rsidR="006F1B67" w:rsidRPr="00C45CA5" w:rsidRDefault="006F1B67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6D5D50BD" w14:textId="2C0AF6F7" w:rsidR="006F1B67" w:rsidRPr="00C45CA5" w:rsidRDefault="006F1B67" w:rsidP="00C45CA5">
          <w:pPr>
            <w:jc w:val="both"/>
            <w:rPr>
              <w:color w:val="000000" w:themeColor="text1"/>
              <w:sz w:val="28"/>
              <w:szCs w:val="28"/>
            </w:rPr>
          </w:pPr>
        </w:p>
        <w:p w14:paraId="3276D6FA" w14:textId="4B4980BC" w:rsidR="00B30795" w:rsidRPr="00C45CA5" w:rsidRDefault="00412C9F" w:rsidP="00C45CA5">
          <w:pPr>
            <w:spacing w:after="200" w:line="276" w:lineRule="auto"/>
            <w:jc w:val="both"/>
            <w:rPr>
              <w:color w:val="000000" w:themeColor="text1"/>
              <w:sz w:val="28"/>
              <w:szCs w:val="28"/>
            </w:rPr>
          </w:pPr>
        </w:p>
      </w:sdtContent>
    </w:sdt>
    <w:p w14:paraId="668191F2" w14:textId="64134654" w:rsidR="0060335A" w:rsidRPr="00C45CA5" w:rsidRDefault="0060335A" w:rsidP="00C45CA5">
      <w:pPr>
        <w:ind w:left="567" w:right="282"/>
        <w:jc w:val="both"/>
        <w:rPr>
          <w:color w:val="000000" w:themeColor="text1"/>
          <w:sz w:val="28"/>
          <w:szCs w:val="28"/>
        </w:rPr>
      </w:pPr>
    </w:p>
    <w:p w14:paraId="527DFC53" w14:textId="4645E700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02BBC598" w14:textId="7897FC7B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79BDF797" w14:textId="07D044D5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5BED6549" w14:textId="3D538D6B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49650AED" w14:textId="446103C2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58DA0543" w14:textId="3F08C8BC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4F09B5A1" w14:textId="4289B974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389C7A6C" w14:textId="66114E8F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40FFAF2C" w14:textId="2BF0020D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318B891C" w14:textId="5117CF96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19839439" w14:textId="67DA034E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31BDB4CF" w14:textId="55CE2B23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6159B18F" w14:textId="48FD9E9B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44BA6A1D" w14:textId="3E85B127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29E9FE1C" w14:textId="10C642F4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210348C2" w14:textId="160B0435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3FAD34E7" w14:textId="72D35EFA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31EF8D97" w14:textId="4E179B91" w:rsidR="006F1B67" w:rsidRPr="00C45CA5" w:rsidRDefault="006F1B67" w:rsidP="00C45CA5">
      <w:pPr>
        <w:ind w:left="-1134" w:right="-711"/>
        <w:jc w:val="both"/>
        <w:rPr>
          <w:color w:val="000000" w:themeColor="text1"/>
          <w:sz w:val="28"/>
          <w:szCs w:val="28"/>
        </w:rPr>
      </w:pPr>
    </w:p>
    <w:p w14:paraId="69671469" w14:textId="0432CE0E" w:rsidR="00631ED0" w:rsidRPr="00B2636C" w:rsidRDefault="00631ED0" w:rsidP="00C45CA5">
      <w:pPr>
        <w:jc w:val="both"/>
        <w:rPr>
          <w:b/>
          <w:color w:val="000000" w:themeColor="text1"/>
          <w:sz w:val="28"/>
          <w:szCs w:val="28"/>
        </w:rPr>
      </w:pPr>
    </w:p>
    <w:p w14:paraId="1D9F2CE0" w14:textId="77777777" w:rsidR="00F37134" w:rsidRDefault="00F37134" w:rsidP="00C45CA5">
      <w:pPr>
        <w:jc w:val="center"/>
        <w:rPr>
          <w:b/>
          <w:color w:val="000000" w:themeColor="text1"/>
          <w:sz w:val="28"/>
          <w:szCs w:val="28"/>
        </w:rPr>
      </w:pPr>
    </w:p>
    <w:p w14:paraId="0983911F" w14:textId="2C2EE1F5" w:rsidR="00910E35" w:rsidRPr="00B2636C" w:rsidRDefault="000A4C6B" w:rsidP="00C45CA5">
      <w:pPr>
        <w:jc w:val="center"/>
        <w:rPr>
          <w:b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lastRenderedPageBreak/>
        <w:t>ВВЕДЕНИЕ</w:t>
      </w:r>
    </w:p>
    <w:p w14:paraId="561FD896" w14:textId="77777777" w:rsidR="00CD7501" w:rsidRPr="00B2636C" w:rsidRDefault="00CD7501" w:rsidP="00C45CA5">
      <w:pPr>
        <w:jc w:val="both"/>
        <w:rPr>
          <w:b/>
          <w:color w:val="000000" w:themeColor="text1"/>
          <w:sz w:val="28"/>
          <w:szCs w:val="28"/>
        </w:rPr>
      </w:pPr>
    </w:p>
    <w:p w14:paraId="0BEC7B0E" w14:textId="77777777" w:rsidR="00C45CA5" w:rsidRPr="00B2636C" w:rsidRDefault="00CD7501" w:rsidP="00C45CA5">
      <w:pPr>
        <w:jc w:val="right"/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B2636C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"Послушайте — и Вы забудете,</w:t>
      </w:r>
    </w:p>
    <w:p w14:paraId="3BAD1EB4" w14:textId="51963E9A" w:rsidR="00CD7501" w:rsidRPr="00B2636C" w:rsidRDefault="00CD7501" w:rsidP="00C45CA5">
      <w:pPr>
        <w:jc w:val="right"/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B2636C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посмотрите — и Вы запомните, </w:t>
      </w:r>
    </w:p>
    <w:p w14:paraId="46DA0153" w14:textId="77777777" w:rsidR="00C45CA5" w:rsidRPr="00B2636C" w:rsidRDefault="00CD7501" w:rsidP="00C45CA5">
      <w:pPr>
        <w:jc w:val="right"/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B2636C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сделайте — и Вы поймете"</w:t>
      </w:r>
    </w:p>
    <w:p w14:paraId="74B8952E" w14:textId="114CB575" w:rsidR="00910E35" w:rsidRPr="00B2636C" w:rsidRDefault="00CD7501" w:rsidP="00C45CA5">
      <w:pPr>
        <w:jc w:val="right"/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B2636C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2636C">
        <w:rPr>
          <w:i/>
          <w:color w:val="000000" w:themeColor="text1"/>
          <w:sz w:val="28"/>
          <w:szCs w:val="28"/>
        </w:rPr>
        <w:t>(</w:t>
      </w:r>
      <w:r w:rsidRPr="00B2636C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Конфуций)</w:t>
      </w:r>
    </w:p>
    <w:p w14:paraId="5B629204" w14:textId="77777777" w:rsidR="007D2329" w:rsidRPr="00B2636C" w:rsidRDefault="007D2329" w:rsidP="00C45CA5">
      <w:pPr>
        <w:jc w:val="both"/>
        <w:rPr>
          <w:i/>
          <w:color w:val="000000" w:themeColor="text1"/>
          <w:sz w:val="28"/>
          <w:szCs w:val="28"/>
        </w:rPr>
      </w:pPr>
    </w:p>
    <w:p w14:paraId="49911A99" w14:textId="77777777" w:rsidR="007D2329" w:rsidRPr="00B2636C" w:rsidRDefault="007D2329" w:rsidP="00C45CA5">
      <w:pPr>
        <w:pStyle w:val="c14"/>
        <w:shd w:val="clear" w:color="auto" w:fill="FFFFFF"/>
        <w:spacing w:before="0" w:beforeAutospacing="0" w:after="0" w:afterAutospacing="0"/>
        <w:ind w:left="-16" w:right="6" w:firstLine="724"/>
        <w:jc w:val="both"/>
        <w:rPr>
          <w:rStyle w:val="c7"/>
          <w:color w:val="000000" w:themeColor="text1"/>
          <w:sz w:val="28"/>
          <w:szCs w:val="28"/>
        </w:rPr>
      </w:pPr>
    </w:p>
    <w:p w14:paraId="45603B7C" w14:textId="26D50220" w:rsidR="00826E0B" w:rsidRPr="00B2636C" w:rsidRDefault="003C4FC0" w:rsidP="00C45CA5">
      <w:pPr>
        <w:spacing w:line="360" w:lineRule="auto"/>
        <w:ind w:left="-15" w:right="7" w:firstLine="724"/>
        <w:jc w:val="both"/>
        <w:rPr>
          <w:i/>
          <w:color w:val="000000" w:themeColor="text1"/>
          <w:sz w:val="28"/>
          <w:szCs w:val="28"/>
        </w:rPr>
      </w:pPr>
      <w:r w:rsidRPr="00B2636C">
        <w:rPr>
          <w:rStyle w:val="c7"/>
          <w:color w:val="000000" w:themeColor="text1"/>
          <w:sz w:val="28"/>
          <w:szCs w:val="28"/>
        </w:rPr>
        <w:t xml:space="preserve">Повышение качества образования и формирование у учащихся ключевых компетенций – важнейшая задача модернизации образования, которая предполагает формирование активной самостоятельной позиции учащихся; развитие </w:t>
      </w:r>
      <w:proofErr w:type="spellStart"/>
      <w:r w:rsidRPr="00B2636C">
        <w:rPr>
          <w:rStyle w:val="c7"/>
          <w:color w:val="000000" w:themeColor="text1"/>
          <w:sz w:val="28"/>
          <w:szCs w:val="28"/>
        </w:rPr>
        <w:t>общеучебных</w:t>
      </w:r>
      <w:proofErr w:type="spellEnd"/>
      <w:r w:rsidRPr="00B2636C">
        <w:rPr>
          <w:rStyle w:val="c7"/>
          <w:color w:val="000000" w:themeColor="text1"/>
          <w:sz w:val="28"/>
          <w:szCs w:val="28"/>
        </w:rPr>
        <w:t xml:space="preserve"> умений и навыков, в первую очередь, исследовательских, рефлексивных, </w:t>
      </w:r>
      <w:proofErr w:type="spellStart"/>
      <w:r w:rsidRPr="00B2636C">
        <w:rPr>
          <w:rStyle w:val="c7"/>
          <w:color w:val="000000" w:themeColor="text1"/>
          <w:sz w:val="28"/>
          <w:szCs w:val="28"/>
        </w:rPr>
        <w:t>самооценочных</w:t>
      </w:r>
      <w:proofErr w:type="spellEnd"/>
      <w:r w:rsidRPr="00B2636C">
        <w:rPr>
          <w:rStyle w:val="c7"/>
          <w:color w:val="000000" w:themeColor="text1"/>
          <w:sz w:val="28"/>
          <w:szCs w:val="28"/>
        </w:rPr>
        <w:t xml:space="preserve">.  Формирование исследовательских умений учащихся, организация исследовательского обучения в учреждениях образования является одной из самых актуальных проблем, так как федеральный государственный образовательный стандарт предполагает формирование умения учеников самих получать ответы на поставленные вопросы. Ученик должен уметь самостоятельно мыслить, видеть и творчески решать возникающие проблемы. Решением может быть активное включение в образовательный процесс исследовательской деятельности школьников.  </w:t>
      </w:r>
      <w:r w:rsidR="007D2329" w:rsidRPr="00B2636C">
        <w:rPr>
          <w:rStyle w:val="c7"/>
          <w:color w:val="000000" w:themeColor="text1"/>
          <w:sz w:val="28"/>
          <w:szCs w:val="28"/>
        </w:rPr>
        <w:t>Учебно - и</w:t>
      </w:r>
      <w:r w:rsidR="00A54BD7" w:rsidRPr="00B2636C">
        <w:rPr>
          <w:rStyle w:val="c7"/>
          <w:color w:val="000000" w:themeColor="text1"/>
          <w:sz w:val="28"/>
          <w:szCs w:val="28"/>
        </w:rPr>
        <w:t>сследовательс</w:t>
      </w:r>
      <w:r w:rsidR="007D2329" w:rsidRPr="00B2636C">
        <w:rPr>
          <w:rStyle w:val="c7"/>
          <w:color w:val="000000" w:themeColor="text1"/>
          <w:sz w:val="28"/>
          <w:szCs w:val="28"/>
        </w:rPr>
        <w:t>кая деятельность учащихся</w:t>
      </w:r>
      <w:r w:rsidR="00A54BD7" w:rsidRPr="00B2636C">
        <w:rPr>
          <w:rStyle w:val="c7"/>
          <w:color w:val="000000" w:themeColor="text1"/>
          <w:sz w:val="28"/>
          <w:szCs w:val="28"/>
        </w:rPr>
        <w:t xml:space="preserve"> представляет собой одно из направлений модернизации </w:t>
      </w:r>
      <w:r w:rsidR="007D2329" w:rsidRPr="00B2636C">
        <w:rPr>
          <w:rStyle w:val="c7"/>
          <w:color w:val="000000" w:themeColor="text1"/>
          <w:sz w:val="28"/>
          <w:szCs w:val="28"/>
        </w:rPr>
        <w:t xml:space="preserve">дополнительного </w:t>
      </w:r>
      <w:r w:rsidR="00A54BD7" w:rsidRPr="00B2636C">
        <w:rPr>
          <w:rStyle w:val="c7"/>
          <w:color w:val="000000" w:themeColor="text1"/>
          <w:sz w:val="28"/>
          <w:szCs w:val="28"/>
        </w:rPr>
        <w:t xml:space="preserve">образования. </w:t>
      </w:r>
      <w:r w:rsidR="007E0787" w:rsidRPr="00B2636C">
        <w:rPr>
          <w:color w:val="000000" w:themeColor="text1"/>
          <w:sz w:val="28"/>
          <w:szCs w:val="28"/>
        </w:rPr>
        <w:t>Она</w:t>
      </w:r>
      <w:r w:rsidR="00282C14" w:rsidRPr="00B2636C">
        <w:rPr>
          <w:color w:val="000000" w:themeColor="text1"/>
          <w:sz w:val="28"/>
          <w:szCs w:val="28"/>
        </w:rPr>
        <w:t xml:space="preserve"> способна в полной мере удовлетворить познавательные потребности обучающихся в интересующих их областях знаний.</w:t>
      </w:r>
      <w:r w:rsidR="0041778B" w:rsidRPr="00B2636C">
        <w:rPr>
          <w:color w:val="000000" w:themeColor="text1"/>
          <w:sz w:val="28"/>
          <w:szCs w:val="28"/>
        </w:rPr>
        <w:t xml:space="preserve"> Но для того, чтобы достичь в этом направлении определённых результатов необходимо в</w:t>
      </w:r>
      <w:r w:rsidR="008A1AB7" w:rsidRPr="00B2636C">
        <w:rPr>
          <w:color w:val="000000" w:themeColor="text1"/>
          <w:sz w:val="28"/>
          <w:szCs w:val="28"/>
        </w:rPr>
        <w:t>ыполнение целого ряда условий. Но г</w:t>
      </w:r>
      <w:r w:rsidR="0041778B" w:rsidRPr="00B2636C">
        <w:rPr>
          <w:color w:val="000000" w:themeColor="text1"/>
          <w:sz w:val="28"/>
          <w:szCs w:val="28"/>
        </w:rPr>
        <w:t xml:space="preserve">лавное </w:t>
      </w:r>
      <w:proofErr w:type="gramStart"/>
      <w:r w:rsidR="0041778B" w:rsidRPr="00B2636C">
        <w:rPr>
          <w:color w:val="000000" w:themeColor="text1"/>
          <w:sz w:val="28"/>
          <w:szCs w:val="28"/>
        </w:rPr>
        <w:t>—н</w:t>
      </w:r>
      <w:proofErr w:type="gramEnd"/>
      <w:r w:rsidR="0041778B" w:rsidRPr="00B2636C">
        <w:rPr>
          <w:color w:val="000000" w:themeColor="text1"/>
          <w:sz w:val="28"/>
          <w:szCs w:val="28"/>
        </w:rPr>
        <w:t xml:space="preserve">аличие педагогов, </w:t>
      </w:r>
      <w:r w:rsidR="008A1AB7" w:rsidRPr="00B2636C">
        <w:rPr>
          <w:color w:val="000000" w:themeColor="text1"/>
          <w:sz w:val="28"/>
          <w:szCs w:val="28"/>
        </w:rPr>
        <w:t xml:space="preserve">готовых осуществлять эту работу и </w:t>
      </w:r>
      <w:r w:rsidR="0041778B" w:rsidRPr="00B2636C">
        <w:rPr>
          <w:color w:val="000000" w:themeColor="text1"/>
          <w:sz w:val="28"/>
          <w:szCs w:val="28"/>
        </w:rPr>
        <w:t xml:space="preserve">наличие учащихся, способных к данному виду деятельности. </w:t>
      </w:r>
      <w:r w:rsidR="007D2329" w:rsidRPr="00B2636C">
        <w:rPr>
          <w:rStyle w:val="c7"/>
          <w:color w:val="000000" w:themeColor="text1"/>
          <w:sz w:val="28"/>
          <w:szCs w:val="28"/>
        </w:rPr>
        <w:t xml:space="preserve">Педагог </w:t>
      </w:r>
      <w:r w:rsidR="00A54BD7" w:rsidRPr="00B2636C">
        <w:rPr>
          <w:rStyle w:val="c7"/>
          <w:color w:val="000000" w:themeColor="text1"/>
          <w:sz w:val="28"/>
          <w:szCs w:val="28"/>
        </w:rPr>
        <w:t>выступает как организатор и руководитель ученических исследований и соответственно несет ответ</w:t>
      </w:r>
      <w:r w:rsidR="00282C14" w:rsidRPr="00B2636C">
        <w:rPr>
          <w:rStyle w:val="c7"/>
          <w:color w:val="000000" w:themeColor="text1"/>
          <w:sz w:val="28"/>
          <w:szCs w:val="28"/>
        </w:rPr>
        <w:t>ственность за результаты работы.</w:t>
      </w:r>
      <w:r w:rsidR="007D2329" w:rsidRPr="00B2636C">
        <w:rPr>
          <w:color w:val="000000" w:themeColor="text1"/>
          <w:sz w:val="28"/>
          <w:szCs w:val="28"/>
        </w:rPr>
        <w:t xml:space="preserve"> </w:t>
      </w:r>
      <w:r w:rsidR="00A54BD7" w:rsidRPr="00B2636C">
        <w:rPr>
          <w:rStyle w:val="c7"/>
          <w:color w:val="000000" w:themeColor="text1"/>
          <w:sz w:val="28"/>
          <w:szCs w:val="28"/>
        </w:rPr>
        <w:t>Деятельность подобного рода требует от педагогов специальных дополнительных знаний и опыта в научной деятельности, поэтому многие сталкиваются с определенными трудностями.</w:t>
      </w:r>
      <w:r w:rsidR="00826E0B" w:rsidRPr="00B2636C">
        <w:rPr>
          <w:rStyle w:val="c7"/>
          <w:color w:val="000000" w:themeColor="text1"/>
          <w:sz w:val="28"/>
          <w:szCs w:val="28"/>
        </w:rPr>
        <w:t xml:space="preserve"> </w:t>
      </w:r>
      <w:r w:rsidR="005A62AA" w:rsidRPr="00B2636C">
        <w:rPr>
          <w:color w:val="000000" w:themeColor="text1"/>
          <w:sz w:val="28"/>
          <w:szCs w:val="28"/>
        </w:rPr>
        <w:lastRenderedPageBreak/>
        <w:t xml:space="preserve">В науке, как и в любой </w:t>
      </w:r>
      <w:r w:rsidR="00B368AC" w:rsidRPr="00B2636C">
        <w:rPr>
          <w:color w:val="000000" w:themeColor="text1"/>
          <w:sz w:val="28"/>
          <w:szCs w:val="28"/>
        </w:rPr>
        <w:t xml:space="preserve">другой </w:t>
      </w:r>
      <w:r w:rsidR="005A62AA" w:rsidRPr="00B2636C">
        <w:rPr>
          <w:color w:val="000000" w:themeColor="text1"/>
          <w:sz w:val="28"/>
          <w:szCs w:val="28"/>
        </w:rPr>
        <w:t xml:space="preserve">сфере деятельности, приняты определенные правила и требования. </w:t>
      </w:r>
      <w:r w:rsidR="005A62AA" w:rsidRPr="00B2636C">
        <w:rPr>
          <w:i/>
          <w:color w:val="000000" w:themeColor="text1"/>
          <w:sz w:val="28"/>
          <w:szCs w:val="28"/>
        </w:rPr>
        <w:t>Большинство ошибок и недочетов в исследовательских работах обусловлены, в первую очередь, незнанием этих норм</w:t>
      </w:r>
      <w:r w:rsidR="00B368AC" w:rsidRPr="00B2636C">
        <w:rPr>
          <w:i/>
          <w:color w:val="000000" w:themeColor="text1"/>
          <w:sz w:val="28"/>
          <w:szCs w:val="28"/>
        </w:rPr>
        <w:t xml:space="preserve"> </w:t>
      </w:r>
      <w:r w:rsidR="00643E71" w:rsidRPr="00B2636C">
        <w:rPr>
          <w:i/>
          <w:color w:val="000000" w:themeColor="text1"/>
          <w:sz w:val="28"/>
          <w:szCs w:val="28"/>
        </w:rPr>
        <w:t xml:space="preserve"> педагогами и, соответственно, их учениками</w:t>
      </w:r>
      <w:r w:rsidR="005A62AA" w:rsidRPr="00B2636C">
        <w:rPr>
          <w:i/>
          <w:color w:val="000000" w:themeColor="text1"/>
          <w:sz w:val="28"/>
          <w:szCs w:val="28"/>
        </w:rPr>
        <w:t>.</w:t>
      </w:r>
    </w:p>
    <w:p w14:paraId="6862B9CB" w14:textId="7E90944E" w:rsidR="00910E35" w:rsidRPr="00B2636C" w:rsidRDefault="00826E0B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 xml:space="preserve">Основываясь на личном опыте </w:t>
      </w:r>
      <w:r w:rsidRPr="00B2636C">
        <w:rPr>
          <w:rStyle w:val="c7"/>
          <w:color w:val="000000" w:themeColor="text1"/>
          <w:sz w:val="28"/>
          <w:szCs w:val="28"/>
        </w:rPr>
        <w:t xml:space="preserve">руководителя ученических </w:t>
      </w:r>
      <w:r w:rsidR="00B368AC" w:rsidRPr="00B2636C">
        <w:rPr>
          <w:rStyle w:val="c7"/>
          <w:color w:val="000000" w:themeColor="text1"/>
          <w:sz w:val="28"/>
          <w:szCs w:val="28"/>
        </w:rPr>
        <w:t xml:space="preserve">учебных </w:t>
      </w:r>
      <w:r w:rsidRPr="00B2636C">
        <w:rPr>
          <w:rStyle w:val="c7"/>
          <w:color w:val="000000" w:themeColor="text1"/>
          <w:sz w:val="28"/>
          <w:szCs w:val="28"/>
        </w:rPr>
        <w:t>исследований</w:t>
      </w:r>
      <w:r w:rsidR="00B368AC" w:rsidRPr="00B2636C">
        <w:rPr>
          <w:rStyle w:val="c7"/>
          <w:color w:val="000000" w:themeColor="text1"/>
          <w:sz w:val="28"/>
          <w:szCs w:val="28"/>
        </w:rPr>
        <w:t>,</w:t>
      </w:r>
      <w:r w:rsidRPr="00B2636C">
        <w:rPr>
          <w:rStyle w:val="c7"/>
          <w:color w:val="000000" w:themeColor="text1"/>
          <w:sz w:val="28"/>
          <w:szCs w:val="28"/>
        </w:rPr>
        <w:t xml:space="preserve"> </w:t>
      </w:r>
      <w:r w:rsidR="00FD0CA4" w:rsidRPr="00B2636C">
        <w:rPr>
          <w:rStyle w:val="c7"/>
          <w:color w:val="000000" w:themeColor="text1"/>
          <w:sz w:val="28"/>
          <w:szCs w:val="28"/>
        </w:rPr>
        <w:t xml:space="preserve">мною </w:t>
      </w:r>
      <w:r w:rsidRPr="00B2636C">
        <w:rPr>
          <w:color w:val="000000" w:themeColor="text1"/>
          <w:sz w:val="28"/>
          <w:szCs w:val="28"/>
        </w:rPr>
        <w:t>была поставлена следующая</w:t>
      </w:r>
      <w:r w:rsidRPr="00B2636C">
        <w:rPr>
          <w:b/>
          <w:color w:val="000000" w:themeColor="text1"/>
          <w:sz w:val="28"/>
          <w:szCs w:val="28"/>
        </w:rPr>
        <w:t xml:space="preserve"> </w:t>
      </w:r>
      <w:r w:rsidRPr="00B2636C">
        <w:rPr>
          <w:color w:val="000000" w:themeColor="text1"/>
          <w:sz w:val="28"/>
          <w:szCs w:val="28"/>
        </w:rPr>
        <w:t>цель:</w:t>
      </w:r>
      <w:r w:rsidR="00FD0CA4" w:rsidRPr="00B2636C">
        <w:rPr>
          <w:color w:val="000000" w:themeColor="text1"/>
          <w:sz w:val="28"/>
          <w:szCs w:val="28"/>
        </w:rPr>
        <w:t xml:space="preserve"> </w:t>
      </w:r>
      <w:r w:rsidRPr="00B2636C">
        <w:rPr>
          <w:color w:val="000000" w:themeColor="text1"/>
          <w:sz w:val="28"/>
          <w:szCs w:val="28"/>
        </w:rPr>
        <w:t xml:space="preserve">поделиться </w:t>
      </w:r>
      <w:r w:rsidR="003C4FC0" w:rsidRPr="00B2636C">
        <w:rPr>
          <w:color w:val="000000" w:themeColor="text1"/>
          <w:sz w:val="28"/>
          <w:szCs w:val="28"/>
        </w:rPr>
        <w:t xml:space="preserve">своим </w:t>
      </w:r>
      <w:r w:rsidRPr="00B2636C">
        <w:rPr>
          <w:color w:val="000000" w:themeColor="text1"/>
          <w:sz w:val="28"/>
          <w:szCs w:val="28"/>
        </w:rPr>
        <w:t xml:space="preserve">опытом организации </w:t>
      </w:r>
      <w:r w:rsidRPr="00B2636C">
        <w:rPr>
          <w:rStyle w:val="c7"/>
          <w:color w:val="000000" w:themeColor="text1"/>
          <w:sz w:val="28"/>
          <w:szCs w:val="28"/>
        </w:rPr>
        <w:t xml:space="preserve">учебно – исследовательской деятельности </w:t>
      </w:r>
      <w:r w:rsidR="00FD0CA4" w:rsidRPr="00B2636C">
        <w:rPr>
          <w:rStyle w:val="c7"/>
          <w:color w:val="000000" w:themeColor="text1"/>
          <w:sz w:val="28"/>
          <w:szCs w:val="28"/>
        </w:rPr>
        <w:t>учащихся</w:t>
      </w:r>
      <w:r w:rsidR="00E35C47" w:rsidRPr="00B2636C">
        <w:rPr>
          <w:rStyle w:val="c7"/>
          <w:color w:val="000000" w:themeColor="text1"/>
          <w:sz w:val="28"/>
          <w:szCs w:val="28"/>
        </w:rPr>
        <w:t>, занимающихся в кружках</w:t>
      </w:r>
      <w:r w:rsidR="00FD0CA4" w:rsidRPr="00B2636C">
        <w:rPr>
          <w:rStyle w:val="c7"/>
          <w:color w:val="000000" w:themeColor="text1"/>
          <w:sz w:val="28"/>
          <w:szCs w:val="28"/>
        </w:rPr>
        <w:t xml:space="preserve"> </w:t>
      </w:r>
      <w:r w:rsidRPr="00B2636C">
        <w:rPr>
          <w:rStyle w:val="c7"/>
          <w:color w:val="000000" w:themeColor="text1"/>
          <w:sz w:val="28"/>
          <w:szCs w:val="28"/>
        </w:rPr>
        <w:t>эколого-биологического профиля.</w:t>
      </w:r>
    </w:p>
    <w:p w14:paraId="26B91814" w14:textId="3E1CCC78" w:rsidR="00910B6E" w:rsidRPr="00B2636C" w:rsidRDefault="00B80ACA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 xml:space="preserve">Надеюсь, они </w:t>
      </w:r>
      <w:r w:rsidR="00FD0CA4" w:rsidRPr="00B2636C">
        <w:rPr>
          <w:color w:val="000000" w:themeColor="text1"/>
          <w:sz w:val="28"/>
          <w:szCs w:val="28"/>
        </w:rPr>
        <w:t>ока</w:t>
      </w:r>
      <w:r w:rsidR="003A4EA5" w:rsidRPr="00B2636C">
        <w:rPr>
          <w:color w:val="000000" w:themeColor="text1"/>
          <w:sz w:val="28"/>
          <w:szCs w:val="28"/>
        </w:rPr>
        <w:t xml:space="preserve">жут методическую помощь педагогам дополнительного образования </w:t>
      </w:r>
      <w:r w:rsidR="005A62AA" w:rsidRPr="00B2636C">
        <w:rPr>
          <w:color w:val="000000" w:themeColor="text1"/>
          <w:sz w:val="28"/>
          <w:szCs w:val="28"/>
        </w:rPr>
        <w:t xml:space="preserve">более эффективно организовать </w:t>
      </w:r>
      <w:r w:rsidRPr="00B2636C">
        <w:rPr>
          <w:color w:val="000000" w:themeColor="text1"/>
          <w:sz w:val="28"/>
          <w:szCs w:val="28"/>
        </w:rPr>
        <w:t>свою деятельность в этом направлении работы.</w:t>
      </w:r>
    </w:p>
    <w:p w14:paraId="56AA255E" w14:textId="446B8804" w:rsidR="001078EF" w:rsidRPr="00B2636C" w:rsidRDefault="001078EF" w:rsidP="00C45CA5">
      <w:pPr>
        <w:jc w:val="both"/>
        <w:rPr>
          <w:b/>
          <w:color w:val="000000" w:themeColor="text1"/>
          <w:sz w:val="28"/>
          <w:szCs w:val="28"/>
        </w:rPr>
      </w:pPr>
    </w:p>
    <w:p w14:paraId="2ED5A51B" w14:textId="47E92B72" w:rsidR="00FB187C" w:rsidRPr="00B2636C" w:rsidRDefault="00130B4E" w:rsidP="00C45CA5">
      <w:pPr>
        <w:jc w:val="center"/>
        <w:rPr>
          <w:b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t>МЕТОДИКА ОРГАНИЗАЦИИ</w:t>
      </w:r>
      <w:r w:rsidR="005A2A9C" w:rsidRPr="00B2636C">
        <w:rPr>
          <w:b/>
          <w:color w:val="000000" w:themeColor="text1"/>
          <w:sz w:val="28"/>
          <w:szCs w:val="28"/>
        </w:rPr>
        <w:t xml:space="preserve"> УЧЕБНО-ИССЛЕДОВАТЕЛЬСКОЙ </w:t>
      </w:r>
      <w:r w:rsidR="00354AF8" w:rsidRPr="00B2636C">
        <w:rPr>
          <w:b/>
          <w:color w:val="000000" w:themeColor="text1"/>
          <w:sz w:val="28"/>
          <w:szCs w:val="28"/>
        </w:rPr>
        <w:t>ДЕЯТЕЛЬНОСТИ</w:t>
      </w:r>
      <w:r w:rsidR="00EA01E8" w:rsidRPr="00B2636C">
        <w:rPr>
          <w:b/>
          <w:color w:val="000000" w:themeColor="text1"/>
          <w:sz w:val="28"/>
          <w:szCs w:val="28"/>
        </w:rPr>
        <w:t xml:space="preserve"> </w:t>
      </w:r>
      <w:r w:rsidR="00FF746C" w:rsidRPr="00B2636C">
        <w:rPr>
          <w:b/>
          <w:color w:val="000000" w:themeColor="text1"/>
          <w:sz w:val="28"/>
          <w:szCs w:val="28"/>
        </w:rPr>
        <w:t>УЧА</w:t>
      </w:r>
      <w:r w:rsidR="005A784F" w:rsidRPr="00B2636C">
        <w:rPr>
          <w:b/>
          <w:color w:val="000000" w:themeColor="text1"/>
          <w:sz w:val="28"/>
          <w:szCs w:val="28"/>
        </w:rPr>
        <w:t>ЩИХСЯ</w:t>
      </w:r>
    </w:p>
    <w:p w14:paraId="33D33B53" w14:textId="77777777" w:rsidR="00CC2E7C" w:rsidRPr="00B2636C" w:rsidRDefault="00CC2E7C" w:rsidP="00C45CA5">
      <w:pPr>
        <w:jc w:val="both"/>
        <w:rPr>
          <w:b/>
          <w:color w:val="000000" w:themeColor="text1"/>
          <w:sz w:val="28"/>
          <w:szCs w:val="28"/>
        </w:rPr>
      </w:pPr>
    </w:p>
    <w:p w14:paraId="725A1FF5" w14:textId="32D0F2C9" w:rsidR="003D3C97" w:rsidRPr="00B2636C" w:rsidRDefault="003D3C97" w:rsidP="00C45CA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 xml:space="preserve">Процесс организации </w:t>
      </w:r>
      <w:r w:rsidR="00411457" w:rsidRPr="00B2636C">
        <w:rPr>
          <w:color w:val="000000" w:themeColor="text1"/>
          <w:sz w:val="28"/>
          <w:szCs w:val="28"/>
        </w:rPr>
        <w:t>учебно-исследовательской деятельности</w:t>
      </w:r>
      <w:r w:rsidRPr="00B2636C">
        <w:rPr>
          <w:color w:val="000000" w:themeColor="text1"/>
          <w:sz w:val="28"/>
          <w:szCs w:val="28"/>
        </w:rPr>
        <w:t xml:space="preserve"> состоит из трех основных этап</w:t>
      </w:r>
      <w:r w:rsidR="00CD151F" w:rsidRPr="00B2636C">
        <w:rPr>
          <w:color w:val="000000" w:themeColor="text1"/>
          <w:sz w:val="28"/>
          <w:szCs w:val="28"/>
        </w:rPr>
        <w:t>ов: организационный, обучение уча</w:t>
      </w:r>
      <w:r w:rsidRPr="00B2636C">
        <w:rPr>
          <w:color w:val="000000" w:themeColor="text1"/>
          <w:sz w:val="28"/>
          <w:szCs w:val="28"/>
        </w:rPr>
        <w:t xml:space="preserve">щихся основам исследовательской деятельности, выполнение </w:t>
      </w:r>
      <w:r w:rsidR="00411457" w:rsidRPr="00B2636C">
        <w:rPr>
          <w:color w:val="000000" w:themeColor="text1"/>
          <w:sz w:val="28"/>
          <w:szCs w:val="28"/>
        </w:rPr>
        <w:t xml:space="preserve">детьми </w:t>
      </w:r>
      <w:r w:rsidRPr="00B2636C">
        <w:rPr>
          <w:color w:val="000000" w:themeColor="text1"/>
          <w:sz w:val="28"/>
          <w:szCs w:val="28"/>
        </w:rPr>
        <w:t xml:space="preserve">исследовательской работы и представление ее результатов. </w:t>
      </w:r>
    </w:p>
    <w:p w14:paraId="7CF2ABE1" w14:textId="66E77CB4" w:rsidR="003D3C97" w:rsidRPr="00B2636C" w:rsidRDefault="00C45CA5" w:rsidP="00C45CA5">
      <w:pPr>
        <w:pStyle w:val="a9"/>
        <w:spacing w:line="36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6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="00613C8A" w:rsidRPr="00B26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0150C3" w:rsidRPr="00B26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РГАНИЗАЦИОНЫЙ ЭТАП РАБОТЫ</w:t>
      </w:r>
    </w:p>
    <w:p w14:paraId="4E6687CF" w14:textId="4460DB71" w:rsidR="00B77305" w:rsidRPr="00B2636C" w:rsidRDefault="00B77305" w:rsidP="00C45CA5">
      <w:pPr>
        <w:shd w:val="clear" w:color="auto" w:fill="FFFFFF"/>
        <w:spacing w:line="360" w:lineRule="auto"/>
        <w:ind w:left="-16" w:right="6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Прежде чем начать работу</w:t>
      </w:r>
      <w:r w:rsidR="004161FA" w:rsidRPr="00B2636C">
        <w:rPr>
          <w:color w:val="000000" w:themeColor="text1"/>
          <w:sz w:val="28"/>
          <w:szCs w:val="28"/>
        </w:rPr>
        <w:t xml:space="preserve"> в этом направлении</w:t>
      </w:r>
      <w:r w:rsidRPr="00B2636C">
        <w:rPr>
          <w:color w:val="000000" w:themeColor="text1"/>
          <w:sz w:val="28"/>
          <w:szCs w:val="28"/>
        </w:rPr>
        <w:t>, педагог должен пробудить интерес и стремление к творческой деятельности учеников.</w:t>
      </w:r>
    </w:p>
    <w:p w14:paraId="4E74E132" w14:textId="77777777" w:rsidR="00B77305" w:rsidRPr="00B2636C" w:rsidRDefault="00B77305" w:rsidP="00C45CA5">
      <w:pPr>
        <w:shd w:val="clear" w:color="auto" w:fill="FFFFFF"/>
        <w:spacing w:line="360" w:lineRule="auto"/>
        <w:ind w:left="-16" w:right="6" w:firstLine="725"/>
        <w:contextualSpacing/>
        <w:jc w:val="both"/>
        <w:rPr>
          <w:color w:val="000000" w:themeColor="text1"/>
          <w:sz w:val="28"/>
          <w:szCs w:val="28"/>
        </w:rPr>
      </w:pPr>
      <w:r w:rsidRPr="00B2636C">
        <w:rPr>
          <w:i/>
          <w:iCs/>
          <w:color w:val="000000" w:themeColor="text1"/>
          <w:sz w:val="28"/>
          <w:szCs w:val="28"/>
        </w:rPr>
        <w:t>Приёмы, при помощи которых можно заинтересовать учащихся</w:t>
      </w:r>
      <w:r w:rsidRPr="00B2636C">
        <w:rPr>
          <w:color w:val="000000" w:themeColor="text1"/>
          <w:sz w:val="28"/>
          <w:szCs w:val="28"/>
        </w:rPr>
        <w:t>:</w:t>
      </w:r>
    </w:p>
    <w:p w14:paraId="74F02290" w14:textId="0490854D" w:rsidR="00B77305" w:rsidRPr="00B2636C" w:rsidRDefault="00B77305" w:rsidP="00C45CA5">
      <w:pPr>
        <w:shd w:val="clear" w:color="auto" w:fill="FFFFFF"/>
        <w:spacing w:line="360" w:lineRule="auto"/>
        <w:ind w:right="6"/>
        <w:contextualSpacing/>
        <w:jc w:val="both"/>
        <w:rPr>
          <w:color w:val="000000" w:themeColor="text1"/>
          <w:sz w:val="28"/>
          <w:szCs w:val="28"/>
        </w:rPr>
      </w:pPr>
      <w:r w:rsidRPr="00B2636C">
        <w:rPr>
          <w:bCs/>
          <w:i/>
          <w:color w:val="000000" w:themeColor="text1"/>
          <w:sz w:val="28"/>
          <w:szCs w:val="28"/>
        </w:rPr>
        <w:t>1.Работа на перспективу</w:t>
      </w:r>
      <w:r w:rsidRPr="00B2636C">
        <w:rPr>
          <w:color w:val="000000" w:themeColor="text1"/>
          <w:sz w:val="28"/>
          <w:szCs w:val="28"/>
        </w:rPr>
        <w:t>. Акцент делается на том, что навыки, полученные в ходе исследовательской деятельности</w:t>
      </w:r>
      <w:r w:rsidR="005141AF">
        <w:rPr>
          <w:color w:val="000000" w:themeColor="text1"/>
          <w:sz w:val="28"/>
          <w:szCs w:val="28"/>
        </w:rPr>
        <w:t>,</w:t>
      </w:r>
      <w:r w:rsidRPr="00B2636C">
        <w:rPr>
          <w:color w:val="000000" w:themeColor="text1"/>
          <w:sz w:val="28"/>
          <w:szCs w:val="28"/>
        </w:rPr>
        <w:t xml:space="preserve"> пригодятся в дальнейшей жизни. Например, во время учёбы в вузе.</w:t>
      </w:r>
    </w:p>
    <w:p w14:paraId="0E5EA5F3" w14:textId="226C85C2" w:rsidR="00B77305" w:rsidRPr="00B2636C" w:rsidRDefault="00B77305" w:rsidP="00C45CA5">
      <w:pPr>
        <w:shd w:val="clear" w:color="auto" w:fill="FFFFFF"/>
        <w:spacing w:line="360" w:lineRule="auto"/>
        <w:ind w:right="6"/>
        <w:contextualSpacing/>
        <w:jc w:val="both"/>
        <w:rPr>
          <w:color w:val="000000" w:themeColor="text1"/>
          <w:sz w:val="28"/>
          <w:szCs w:val="28"/>
        </w:rPr>
      </w:pPr>
      <w:r w:rsidRPr="00B2636C">
        <w:rPr>
          <w:bCs/>
          <w:i/>
          <w:color w:val="000000" w:themeColor="text1"/>
          <w:sz w:val="28"/>
          <w:szCs w:val="28"/>
        </w:rPr>
        <w:t>2.Воспитание чувства собственной значимости</w:t>
      </w:r>
      <w:r w:rsidRPr="00B2636C">
        <w:rPr>
          <w:color w:val="000000" w:themeColor="text1"/>
          <w:sz w:val="28"/>
          <w:szCs w:val="28"/>
        </w:rPr>
        <w:t xml:space="preserve">. Участие в исследовании позволит ученику почувствовать себя самостоятельным. </w:t>
      </w:r>
      <w:r w:rsidR="00C45CA5" w:rsidRPr="00B2636C">
        <w:rPr>
          <w:color w:val="000000" w:themeColor="text1"/>
          <w:sz w:val="28"/>
          <w:szCs w:val="28"/>
        </w:rPr>
        <w:t xml:space="preserve">                                                  3.</w:t>
      </w:r>
      <w:r w:rsidRPr="00B2636C">
        <w:rPr>
          <w:bCs/>
          <w:i/>
          <w:color w:val="000000" w:themeColor="text1"/>
          <w:sz w:val="28"/>
          <w:szCs w:val="28"/>
        </w:rPr>
        <w:t>Стремление победить</w:t>
      </w:r>
      <w:r w:rsidRPr="00B2636C">
        <w:rPr>
          <w:color w:val="000000" w:themeColor="text1"/>
          <w:sz w:val="28"/>
          <w:szCs w:val="28"/>
        </w:rPr>
        <w:t xml:space="preserve">. Часто проводятся конкурсы научно-исследовательских работ, конференции школьников. Следовательно, стимулом может стать победа в конкурсе. </w:t>
      </w:r>
    </w:p>
    <w:p w14:paraId="60110130" w14:textId="77777777" w:rsidR="00B77305" w:rsidRPr="00B2636C" w:rsidRDefault="00B77305" w:rsidP="00C45CA5">
      <w:pPr>
        <w:shd w:val="clear" w:color="auto" w:fill="FFFFFF"/>
        <w:spacing w:line="360" w:lineRule="auto"/>
        <w:ind w:right="6"/>
        <w:contextualSpacing/>
        <w:jc w:val="both"/>
        <w:rPr>
          <w:color w:val="000000" w:themeColor="text1"/>
          <w:sz w:val="28"/>
          <w:szCs w:val="28"/>
        </w:rPr>
      </w:pPr>
      <w:r w:rsidRPr="00B2636C">
        <w:rPr>
          <w:bCs/>
          <w:i/>
          <w:color w:val="000000" w:themeColor="text1"/>
          <w:sz w:val="28"/>
          <w:szCs w:val="28"/>
        </w:rPr>
        <w:lastRenderedPageBreak/>
        <w:t>4.Заинтересованность темой</w:t>
      </w:r>
      <w:r w:rsidRPr="00B2636C">
        <w:rPr>
          <w:color w:val="000000" w:themeColor="text1"/>
          <w:sz w:val="28"/>
          <w:szCs w:val="28"/>
        </w:rPr>
        <w:t>. Ученик может сам выбрать интересующую его тему или педагог  может подобрать с учётом интересов ученика.</w:t>
      </w:r>
    </w:p>
    <w:p w14:paraId="07678B32" w14:textId="77777777" w:rsidR="00B77305" w:rsidRPr="00B2636C" w:rsidRDefault="00B77305" w:rsidP="00C45CA5">
      <w:pPr>
        <w:shd w:val="clear" w:color="auto" w:fill="FFFFFF"/>
        <w:spacing w:line="360" w:lineRule="auto"/>
        <w:ind w:right="6"/>
        <w:contextualSpacing/>
        <w:jc w:val="both"/>
        <w:rPr>
          <w:color w:val="000000" w:themeColor="text1"/>
          <w:sz w:val="28"/>
          <w:szCs w:val="28"/>
        </w:rPr>
      </w:pPr>
      <w:r w:rsidRPr="00B2636C">
        <w:rPr>
          <w:bCs/>
          <w:i/>
          <w:color w:val="000000" w:themeColor="text1"/>
          <w:sz w:val="28"/>
          <w:szCs w:val="28"/>
        </w:rPr>
        <w:t>5.Контакт с учеником</w:t>
      </w:r>
      <w:r w:rsidRPr="00B2636C">
        <w:rPr>
          <w:color w:val="000000" w:themeColor="text1"/>
          <w:sz w:val="28"/>
          <w:szCs w:val="28"/>
        </w:rPr>
        <w:t>. Хорошие доброжелательные отношения ученик-учитель способствуют положительному результату в работе.</w:t>
      </w:r>
    </w:p>
    <w:p w14:paraId="6A2798AB" w14:textId="71A86989" w:rsidR="00B77305" w:rsidRPr="00B2636C" w:rsidRDefault="00B77305" w:rsidP="00C45CA5">
      <w:pPr>
        <w:shd w:val="clear" w:color="auto" w:fill="FFFFFF"/>
        <w:spacing w:line="360" w:lineRule="auto"/>
        <w:ind w:right="6"/>
        <w:contextualSpacing/>
        <w:jc w:val="both"/>
        <w:rPr>
          <w:color w:val="000000" w:themeColor="text1"/>
          <w:sz w:val="28"/>
          <w:szCs w:val="28"/>
        </w:rPr>
      </w:pPr>
      <w:r w:rsidRPr="00B2636C">
        <w:rPr>
          <w:bCs/>
          <w:i/>
          <w:color w:val="000000" w:themeColor="text1"/>
          <w:sz w:val="28"/>
          <w:szCs w:val="28"/>
        </w:rPr>
        <w:t>6.Заинтересованность родителей ученика</w:t>
      </w:r>
      <w:r w:rsidRPr="00B2636C">
        <w:rPr>
          <w:b/>
          <w:bCs/>
          <w:color w:val="000000" w:themeColor="text1"/>
          <w:sz w:val="28"/>
          <w:szCs w:val="28"/>
        </w:rPr>
        <w:t xml:space="preserve">. </w:t>
      </w:r>
      <w:r w:rsidRPr="00B2636C">
        <w:rPr>
          <w:bCs/>
          <w:color w:val="000000" w:themeColor="text1"/>
          <w:sz w:val="28"/>
          <w:szCs w:val="28"/>
        </w:rPr>
        <w:t>Навыки исследовательской деятельности могут стать предпосылкой профориентации их ребенка.</w:t>
      </w:r>
    </w:p>
    <w:p w14:paraId="24CA4B3A" w14:textId="77777777" w:rsidR="004161FA" w:rsidRPr="00B2636C" w:rsidRDefault="003E4EA0" w:rsidP="00C45CA5">
      <w:pPr>
        <w:shd w:val="clear" w:color="auto" w:fill="FFFFFF"/>
        <w:spacing w:line="360" w:lineRule="auto"/>
        <w:ind w:right="6" w:firstLine="709"/>
        <w:contextualSpacing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Педагогу, решившему заняться организацией исследовательской деятельности учащихся, необходимо помнить, что </w:t>
      </w:r>
      <w:r w:rsidRPr="00B2636C">
        <w:rPr>
          <w:iCs/>
          <w:color w:val="000000" w:themeColor="text1"/>
          <w:sz w:val="28"/>
          <w:szCs w:val="28"/>
        </w:rPr>
        <w:t>такой деятельностью способны заниматься не все</w:t>
      </w:r>
      <w:r w:rsidRPr="00B2636C">
        <w:rPr>
          <w:color w:val="000000" w:themeColor="text1"/>
          <w:sz w:val="28"/>
          <w:szCs w:val="28"/>
        </w:rPr>
        <w:t xml:space="preserve">. </w:t>
      </w:r>
      <w:proofErr w:type="gramStart"/>
      <w:r w:rsidRPr="00B2636C">
        <w:rPr>
          <w:color w:val="000000" w:themeColor="text1"/>
          <w:sz w:val="28"/>
          <w:szCs w:val="28"/>
        </w:rPr>
        <w:t>По данным исследований только 16 % способны по-настоящему осуществлять данного рода работу.</w:t>
      </w:r>
      <w:proofErr w:type="gramEnd"/>
      <w:r w:rsidRPr="00B2636C">
        <w:rPr>
          <w:color w:val="000000" w:themeColor="text1"/>
          <w:sz w:val="28"/>
          <w:szCs w:val="28"/>
        </w:rPr>
        <w:t xml:space="preserve"> Поэтому учителю важно уметь определять тех учеников, которые имеют склонность к такой работе. Существует целый ряд методик, направленных на определение способностей к творческой деятельности. </w:t>
      </w:r>
    </w:p>
    <w:p w14:paraId="18AB718F" w14:textId="7F80C7DF" w:rsidR="003E4EA0" w:rsidRPr="00B2636C" w:rsidRDefault="003E4EA0" w:rsidP="00C45CA5">
      <w:pPr>
        <w:shd w:val="clear" w:color="auto" w:fill="FFFFFF"/>
        <w:spacing w:line="360" w:lineRule="auto"/>
        <w:ind w:right="6"/>
        <w:contextualSpacing/>
        <w:jc w:val="both"/>
        <w:rPr>
          <w:color w:val="000000" w:themeColor="text1"/>
          <w:sz w:val="28"/>
          <w:szCs w:val="28"/>
        </w:rPr>
      </w:pPr>
      <w:r w:rsidRPr="00B2636C">
        <w:rPr>
          <w:i/>
          <w:color w:val="000000" w:themeColor="text1"/>
          <w:sz w:val="28"/>
          <w:szCs w:val="28"/>
        </w:rPr>
        <w:t>В своей практике я использую</w:t>
      </w:r>
      <w:r w:rsidRPr="00B2636C">
        <w:rPr>
          <w:color w:val="000000" w:themeColor="text1"/>
          <w:sz w:val="28"/>
          <w:szCs w:val="28"/>
        </w:rPr>
        <w:t xml:space="preserve"> </w:t>
      </w:r>
      <w:r w:rsidRPr="00B2636C">
        <w:rPr>
          <w:i/>
          <w:iCs/>
          <w:color w:val="000000" w:themeColor="text1"/>
          <w:sz w:val="28"/>
          <w:szCs w:val="28"/>
        </w:rPr>
        <w:t>задания на определение учебно-исследов</w:t>
      </w:r>
      <w:r w:rsidR="004161FA" w:rsidRPr="00B2636C">
        <w:rPr>
          <w:i/>
          <w:iCs/>
          <w:color w:val="000000" w:themeColor="text1"/>
          <w:sz w:val="28"/>
          <w:szCs w:val="28"/>
        </w:rPr>
        <w:t>ательских способностей учеников:</w:t>
      </w:r>
      <w:r w:rsidRPr="00B2636C">
        <w:rPr>
          <w:color w:val="000000" w:themeColor="text1"/>
          <w:sz w:val="28"/>
          <w:szCs w:val="28"/>
        </w:rPr>
        <w:t xml:space="preserve">   за 10 минут составить рассказ о каком-либо живом существе, нарисовать его среду обитания, биологические особенности и изложить об этом устно. При анализе ответов учитываю скорость процессов воображения, оригинальность представленных образов, богатство фантазии, глубину ответов. </w:t>
      </w:r>
    </w:p>
    <w:p w14:paraId="02C50334" w14:textId="0E1CA8EE" w:rsidR="004161FA" w:rsidRPr="00B2636C" w:rsidRDefault="003E4EA0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Если ученик не имеет явных способностей к такой работе, это не говорит о том, что он не сможет провести исследование. Но д</w:t>
      </w:r>
      <w:r w:rsidR="004161FA" w:rsidRPr="00B2636C">
        <w:rPr>
          <w:color w:val="000000" w:themeColor="text1"/>
          <w:sz w:val="28"/>
          <w:szCs w:val="28"/>
        </w:rPr>
        <w:t>ля</w:t>
      </w:r>
      <w:r w:rsidRPr="00B2636C">
        <w:rPr>
          <w:color w:val="000000" w:themeColor="text1"/>
          <w:sz w:val="28"/>
          <w:szCs w:val="28"/>
        </w:rPr>
        <w:t xml:space="preserve"> этого необходимы личные качества, такие как трудолюбие, ответственность, любознательность, заинтересованность и желание что-то сделать. Всё остальное зависит от руководителя, насколько правильно он организует деятельность </w:t>
      </w:r>
      <w:r w:rsidR="00DF776A" w:rsidRPr="00B2636C">
        <w:rPr>
          <w:color w:val="000000" w:themeColor="text1"/>
          <w:sz w:val="28"/>
          <w:szCs w:val="28"/>
        </w:rPr>
        <w:t xml:space="preserve">этих </w:t>
      </w:r>
      <w:r w:rsidRPr="00B2636C">
        <w:rPr>
          <w:color w:val="000000" w:themeColor="text1"/>
          <w:sz w:val="28"/>
          <w:szCs w:val="28"/>
        </w:rPr>
        <w:t>учеников.</w:t>
      </w:r>
    </w:p>
    <w:p w14:paraId="29EFAF82" w14:textId="77777777" w:rsidR="00B77305" w:rsidRPr="00B2636C" w:rsidRDefault="00B77305" w:rsidP="00C45CA5">
      <w:pPr>
        <w:jc w:val="center"/>
        <w:rPr>
          <w:b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t>2. ОБУЧЕНИЕ УЧАЩИХСЯ ОСНОВАМ</w:t>
      </w:r>
    </w:p>
    <w:p w14:paraId="108ACF89" w14:textId="5B91E52E" w:rsidR="00157C0B" w:rsidRPr="00B2636C" w:rsidRDefault="00B77305" w:rsidP="00C45CA5">
      <w:pPr>
        <w:jc w:val="center"/>
        <w:rPr>
          <w:b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t>ИССЛЕДОВАТЕЛЬСКОЙ ДЕЯТЕЛЬНОСТИ</w:t>
      </w:r>
    </w:p>
    <w:p w14:paraId="5E8321B5" w14:textId="77777777" w:rsidR="004161FA" w:rsidRPr="00B2636C" w:rsidRDefault="004161FA" w:rsidP="00C45CA5">
      <w:pPr>
        <w:jc w:val="both"/>
        <w:rPr>
          <w:b/>
          <w:color w:val="000000" w:themeColor="text1"/>
          <w:sz w:val="28"/>
          <w:szCs w:val="28"/>
        </w:rPr>
      </w:pPr>
    </w:p>
    <w:p w14:paraId="3E98C936" w14:textId="064E2B2D" w:rsidR="008B5C8A" w:rsidRPr="00B2636C" w:rsidRDefault="00CD151F" w:rsidP="00C45CA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 xml:space="preserve">Этап обучения основам исследовательской деятельности нацелен на овладение обучающимися основами методологии исследовательской деятельности. </w:t>
      </w:r>
      <w:proofErr w:type="gramStart"/>
      <w:r w:rsidRPr="00B2636C">
        <w:rPr>
          <w:color w:val="000000" w:themeColor="text1"/>
          <w:sz w:val="28"/>
          <w:szCs w:val="28"/>
        </w:rPr>
        <w:t xml:space="preserve">На этом этапе учитель ставит перед собой задачи: научить </w:t>
      </w:r>
      <w:r w:rsidRPr="00B2636C">
        <w:rPr>
          <w:color w:val="000000" w:themeColor="text1"/>
          <w:sz w:val="28"/>
          <w:szCs w:val="28"/>
        </w:rPr>
        <w:lastRenderedPageBreak/>
        <w:t xml:space="preserve">обучающихся составлять индивидуальный план учебно-исследовательской работы; </w:t>
      </w:r>
      <w:r w:rsidR="00EE435E" w:rsidRPr="00B2636C">
        <w:rPr>
          <w:color w:val="000000" w:themeColor="text1"/>
          <w:sz w:val="28"/>
          <w:szCs w:val="28"/>
        </w:rPr>
        <w:t xml:space="preserve">сформировать у обучающихся навыки работы с различными источниками информации (книгами, научными журналами, статьями из интернета), грамотно их цитировать, </w:t>
      </w:r>
      <w:r w:rsidRPr="00B2636C">
        <w:rPr>
          <w:color w:val="000000" w:themeColor="text1"/>
          <w:sz w:val="28"/>
          <w:szCs w:val="28"/>
        </w:rPr>
        <w:t>сформировать у обучающихся навыки отбора методов исследования идентичных теме исследовательской деятельности;</w:t>
      </w:r>
      <w:proofErr w:type="gramEnd"/>
      <w:r w:rsidRPr="00B2636C">
        <w:rPr>
          <w:color w:val="000000" w:themeColor="text1"/>
          <w:sz w:val="28"/>
          <w:szCs w:val="28"/>
        </w:rPr>
        <w:t xml:space="preserve"> научить </w:t>
      </w:r>
      <w:proofErr w:type="gramStart"/>
      <w:r w:rsidRPr="00B2636C">
        <w:rPr>
          <w:color w:val="000000" w:themeColor="text1"/>
          <w:sz w:val="28"/>
          <w:szCs w:val="28"/>
        </w:rPr>
        <w:t>обучающихся</w:t>
      </w:r>
      <w:proofErr w:type="gramEnd"/>
      <w:r w:rsidRPr="00B2636C">
        <w:rPr>
          <w:color w:val="000000" w:themeColor="text1"/>
          <w:sz w:val="28"/>
          <w:szCs w:val="28"/>
        </w:rPr>
        <w:t xml:space="preserve"> оформлять теоретические и экспериментальные материалы иссл</w:t>
      </w:r>
      <w:r w:rsidR="008B5C8A" w:rsidRPr="00B2636C">
        <w:rPr>
          <w:color w:val="000000" w:themeColor="text1"/>
          <w:sz w:val="28"/>
          <w:szCs w:val="28"/>
        </w:rPr>
        <w:t>едования</w:t>
      </w:r>
      <w:r w:rsidR="00DF776A" w:rsidRPr="00B2636C">
        <w:rPr>
          <w:color w:val="000000" w:themeColor="text1"/>
          <w:sz w:val="28"/>
          <w:szCs w:val="28"/>
        </w:rPr>
        <w:t xml:space="preserve"> и затем представить перед публикой результаты своей деятельности</w:t>
      </w:r>
      <w:r w:rsidRPr="00B2636C">
        <w:rPr>
          <w:color w:val="000000" w:themeColor="text1"/>
          <w:sz w:val="28"/>
          <w:szCs w:val="28"/>
        </w:rPr>
        <w:t xml:space="preserve">. </w:t>
      </w:r>
    </w:p>
    <w:p w14:paraId="3955A2D5" w14:textId="314BDA31" w:rsidR="00FB187C" w:rsidRPr="00B2636C" w:rsidRDefault="00815E66" w:rsidP="00C45CA5">
      <w:pPr>
        <w:spacing w:line="360" w:lineRule="auto"/>
        <w:jc w:val="both"/>
        <w:rPr>
          <w:rStyle w:val="c7"/>
          <w:color w:val="000000" w:themeColor="text1"/>
          <w:sz w:val="28"/>
          <w:szCs w:val="28"/>
        </w:rPr>
      </w:pPr>
      <w:r w:rsidRPr="00B2636C">
        <w:rPr>
          <w:rStyle w:val="c7"/>
          <w:color w:val="000000" w:themeColor="text1"/>
          <w:sz w:val="28"/>
          <w:szCs w:val="28"/>
        </w:rPr>
        <w:t>Пед</w:t>
      </w:r>
      <w:r w:rsidR="005141AF">
        <w:rPr>
          <w:rStyle w:val="c7"/>
          <w:color w:val="000000" w:themeColor="text1"/>
          <w:sz w:val="28"/>
          <w:szCs w:val="28"/>
        </w:rPr>
        <w:t>агогу необходимо чётко понимать</w:t>
      </w:r>
      <w:bookmarkStart w:id="0" w:name="_GoBack"/>
      <w:bookmarkEnd w:id="0"/>
      <w:r w:rsidRPr="00B2636C">
        <w:rPr>
          <w:rStyle w:val="c7"/>
          <w:color w:val="000000" w:themeColor="text1"/>
          <w:sz w:val="28"/>
          <w:szCs w:val="28"/>
        </w:rPr>
        <w:t xml:space="preserve"> </w:t>
      </w:r>
      <w:r w:rsidR="00C65B26" w:rsidRPr="00B2636C">
        <w:rPr>
          <w:rStyle w:val="c7"/>
          <w:color w:val="000000" w:themeColor="text1"/>
          <w:sz w:val="28"/>
          <w:szCs w:val="28"/>
        </w:rPr>
        <w:t>что</w:t>
      </w:r>
      <w:r w:rsidR="005141AF">
        <w:rPr>
          <w:rStyle w:val="c7"/>
          <w:color w:val="000000" w:themeColor="text1"/>
          <w:sz w:val="28"/>
          <w:szCs w:val="28"/>
        </w:rPr>
        <w:t>,</w:t>
      </w:r>
      <w:r w:rsidR="00C65B26" w:rsidRPr="00B2636C">
        <w:rPr>
          <w:rStyle w:val="c7"/>
          <w:color w:val="000000" w:themeColor="text1"/>
          <w:sz w:val="28"/>
          <w:szCs w:val="28"/>
        </w:rPr>
        <w:t xml:space="preserve"> только обучив этому, можно будет </w:t>
      </w:r>
      <w:r w:rsidRPr="00B2636C">
        <w:rPr>
          <w:rStyle w:val="c7"/>
          <w:color w:val="000000" w:themeColor="text1"/>
          <w:sz w:val="28"/>
          <w:szCs w:val="28"/>
        </w:rPr>
        <w:t>добиться желаемых результатов своих учеников.</w:t>
      </w:r>
      <w:r w:rsidR="00C30DA9" w:rsidRPr="00B2636C">
        <w:rPr>
          <w:rStyle w:val="c7"/>
          <w:color w:val="000000" w:themeColor="text1"/>
          <w:sz w:val="28"/>
          <w:szCs w:val="28"/>
        </w:rPr>
        <w:t xml:space="preserve"> </w:t>
      </w:r>
      <w:r w:rsidR="00EA01E8" w:rsidRPr="00B2636C">
        <w:rPr>
          <w:color w:val="000000" w:themeColor="text1"/>
          <w:sz w:val="28"/>
          <w:szCs w:val="28"/>
        </w:rPr>
        <w:t xml:space="preserve">Руководителю </w:t>
      </w:r>
      <w:r w:rsidR="00C07587" w:rsidRPr="00B2636C">
        <w:rPr>
          <w:color w:val="000000" w:themeColor="text1"/>
          <w:sz w:val="28"/>
          <w:szCs w:val="28"/>
        </w:rPr>
        <w:t xml:space="preserve">также </w:t>
      </w:r>
      <w:r w:rsidR="00EA01E8" w:rsidRPr="00B2636C">
        <w:rPr>
          <w:color w:val="000000" w:themeColor="text1"/>
          <w:sz w:val="28"/>
          <w:szCs w:val="28"/>
        </w:rPr>
        <w:t>необходимо чётко представлять цели и задачи научно-иссл</w:t>
      </w:r>
      <w:r w:rsidR="004161FA" w:rsidRPr="00B2636C">
        <w:rPr>
          <w:color w:val="000000" w:themeColor="text1"/>
          <w:sz w:val="28"/>
          <w:szCs w:val="28"/>
        </w:rPr>
        <w:t>едовательской работы учащихся</w:t>
      </w:r>
      <w:r w:rsidR="00EA01E8" w:rsidRPr="00B2636C">
        <w:rPr>
          <w:color w:val="000000" w:themeColor="text1"/>
          <w:sz w:val="28"/>
          <w:szCs w:val="28"/>
        </w:rPr>
        <w:t xml:space="preserve">. Главным смыслом исследования является то, что оно </w:t>
      </w:r>
      <w:r w:rsidR="00EA01E8" w:rsidRPr="00B2636C">
        <w:rPr>
          <w:i/>
          <w:color w:val="000000" w:themeColor="text1"/>
          <w:sz w:val="28"/>
          <w:szCs w:val="28"/>
        </w:rPr>
        <w:t>учебное</w:t>
      </w:r>
      <w:r w:rsidR="00EA01E8" w:rsidRPr="00B2636C">
        <w:rPr>
          <w:color w:val="000000" w:themeColor="text1"/>
          <w:sz w:val="28"/>
          <w:szCs w:val="28"/>
        </w:rPr>
        <w:t xml:space="preserve">. </w:t>
      </w:r>
      <w:r w:rsidR="00C07587" w:rsidRPr="00B2636C">
        <w:rPr>
          <w:rStyle w:val="c7"/>
          <w:color w:val="000000" w:themeColor="text1"/>
          <w:sz w:val="28"/>
          <w:szCs w:val="28"/>
        </w:rPr>
        <w:t xml:space="preserve">Все этапы этой работы должны осуществляться </w:t>
      </w:r>
      <w:proofErr w:type="gramStart"/>
      <w:r w:rsidR="00C07587" w:rsidRPr="00B2636C">
        <w:rPr>
          <w:rStyle w:val="c7"/>
          <w:color w:val="000000" w:themeColor="text1"/>
          <w:sz w:val="28"/>
          <w:szCs w:val="28"/>
        </w:rPr>
        <w:t>обучающимся</w:t>
      </w:r>
      <w:proofErr w:type="gramEnd"/>
      <w:r w:rsidR="00C07587" w:rsidRPr="00B2636C">
        <w:rPr>
          <w:rStyle w:val="c7"/>
          <w:color w:val="000000" w:themeColor="text1"/>
          <w:sz w:val="28"/>
          <w:szCs w:val="28"/>
        </w:rPr>
        <w:t xml:space="preserve"> самостоятельно. Педагог в данном случае выступает в роли консультанта.</w:t>
      </w:r>
    </w:p>
    <w:p w14:paraId="21069A0D" w14:textId="77365324" w:rsidR="0016089F" w:rsidRPr="00B2636C" w:rsidRDefault="0016089F" w:rsidP="00C45CA5">
      <w:pPr>
        <w:pStyle w:val="c14"/>
        <w:shd w:val="clear" w:color="auto" w:fill="FFFFFF"/>
        <w:spacing w:before="0" w:beforeAutospacing="0" w:after="0" w:afterAutospacing="0" w:line="360" w:lineRule="auto"/>
        <w:ind w:left="-16" w:right="6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Как правильно организовать работу с учениками? Необходимо разработать план работы и чётко его выполнять, причём работа должна вестись поэтапно, шаг за шагом.</w:t>
      </w:r>
    </w:p>
    <w:p w14:paraId="6F065A6D" w14:textId="6037D970" w:rsidR="00D9227F" w:rsidRPr="00B2636C" w:rsidRDefault="00D25B44" w:rsidP="00C45CA5">
      <w:pPr>
        <w:spacing w:line="360" w:lineRule="auto"/>
        <w:jc w:val="center"/>
        <w:rPr>
          <w:b/>
          <w:i/>
          <w:color w:val="000000" w:themeColor="text1"/>
          <w:sz w:val="28"/>
          <w:szCs w:val="28"/>
          <w:shd w:val="clear" w:color="auto" w:fill="FFFFFF"/>
        </w:rPr>
      </w:pPr>
      <w:r w:rsidRPr="00B2636C">
        <w:rPr>
          <w:b/>
          <w:i/>
          <w:color w:val="000000" w:themeColor="text1"/>
          <w:sz w:val="28"/>
          <w:szCs w:val="28"/>
          <w:shd w:val="clear" w:color="auto" w:fill="FFFFFF"/>
        </w:rPr>
        <w:t>Структура</w:t>
      </w:r>
      <w:r w:rsidR="00D9227F" w:rsidRPr="00B2636C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 учебно-исследовательской работы</w:t>
      </w:r>
    </w:p>
    <w:p w14:paraId="138B6D68" w14:textId="1A27FC6E" w:rsidR="00F34B34" w:rsidRPr="00B2636C" w:rsidRDefault="00F34B34" w:rsidP="00C45CA5">
      <w:pPr>
        <w:spacing w:line="360" w:lineRule="auto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B2636C">
        <w:rPr>
          <w:b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622B7BC0" wp14:editId="66F5C75C">
            <wp:extent cx="5767674" cy="2979869"/>
            <wp:effectExtent l="0" t="0" r="5080" b="0"/>
            <wp:docPr id="32" name="Рисунок 32" descr="C:\Users\shari\Desktop\Аннотация 2020-05-18 155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ri\Desktop\Аннотация 2020-05-18 1553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877" cy="30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F54F3" w14:textId="725BB6DC" w:rsidR="00F34B34" w:rsidRPr="00527956" w:rsidRDefault="00527956" w:rsidP="00C45CA5">
      <w:pPr>
        <w:shd w:val="clear" w:color="auto" w:fill="FFFFFF"/>
        <w:ind w:right="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Рисунок 1. </w:t>
      </w:r>
      <w:r w:rsidR="00F34B34" w:rsidRPr="00527956">
        <w:rPr>
          <w:color w:val="000000" w:themeColor="text1"/>
          <w:sz w:val="28"/>
          <w:szCs w:val="28"/>
        </w:rPr>
        <w:t xml:space="preserve"> </w:t>
      </w:r>
      <w:r w:rsidR="00F34B34" w:rsidRPr="00527956">
        <w:rPr>
          <w:color w:val="000000" w:themeColor="text1"/>
          <w:sz w:val="28"/>
          <w:szCs w:val="28"/>
          <w:shd w:val="clear" w:color="auto" w:fill="FFFFFF"/>
        </w:rPr>
        <w:t>Структура учебно-исследовательской работы</w:t>
      </w:r>
    </w:p>
    <w:p w14:paraId="0B0BD391" w14:textId="39FD7A4C" w:rsidR="00F34B34" w:rsidRPr="00527956" w:rsidRDefault="00F34B34" w:rsidP="00C45CA5">
      <w:pPr>
        <w:spacing w:line="360" w:lineRule="auto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04C98A7" w14:textId="3C9EBEBF" w:rsidR="00D9227F" w:rsidRPr="00B2636C" w:rsidRDefault="00D9227F" w:rsidP="00C45CA5">
      <w:pPr>
        <w:pStyle w:val="a9"/>
        <w:spacing w:line="36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636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lastRenderedPageBreak/>
        <w:t>Введение</w:t>
      </w:r>
      <w:r w:rsidRPr="00B263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(1/3), в котором обязательно ставятся цель, задачи и методы исследования. Иногда выдвигаются дополнительные требования:</w:t>
      </w:r>
      <w:r w:rsidR="00C45CA5" w:rsidRPr="00B263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263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сформулировать гипотезу, </w:t>
      </w:r>
      <w:r w:rsidR="00BF76AC" w:rsidRPr="00B263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проблему, новизну, </w:t>
      </w:r>
      <w:r w:rsidRPr="00B263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предмет и объект исследования.</w:t>
      </w:r>
    </w:p>
    <w:p w14:paraId="4A550397" w14:textId="14162E35" w:rsidR="00012F43" w:rsidRPr="00B2636C" w:rsidRDefault="00105C95" w:rsidP="00C45CA5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2636C">
        <w:rPr>
          <w:i/>
          <w:color w:val="000000" w:themeColor="text1"/>
          <w:sz w:val="28"/>
          <w:szCs w:val="28"/>
          <w:shd w:val="clear" w:color="auto" w:fill="FFFFFF"/>
        </w:rPr>
        <w:t>Основная</w:t>
      </w:r>
      <w:r w:rsidR="00012F43" w:rsidRPr="00B2636C">
        <w:rPr>
          <w:i/>
          <w:color w:val="000000" w:themeColor="text1"/>
          <w:sz w:val="28"/>
          <w:szCs w:val="28"/>
          <w:shd w:val="clear" w:color="auto" w:fill="FFFFFF"/>
        </w:rPr>
        <w:t xml:space="preserve"> часть (</w:t>
      </w:r>
      <w:r w:rsidR="00012F43" w:rsidRPr="00B2636C">
        <w:rPr>
          <w:color w:val="000000" w:themeColor="text1"/>
          <w:sz w:val="28"/>
          <w:szCs w:val="28"/>
          <w:shd w:val="clear" w:color="auto" w:fill="FFFFFF"/>
        </w:rPr>
        <w:t xml:space="preserve">2/3) – </w:t>
      </w:r>
      <w:r w:rsidRPr="00B2636C">
        <w:rPr>
          <w:color w:val="000000" w:themeColor="text1"/>
          <w:sz w:val="28"/>
          <w:szCs w:val="28"/>
          <w:shd w:val="clear" w:color="auto" w:fill="FFFFFF"/>
        </w:rPr>
        <w:t xml:space="preserve">обзор литературы по теме, </w:t>
      </w:r>
      <w:r w:rsidR="00012F43" w:rsidRPr="00B2636C">
        <w:rPr>
          <w:color w:val="000000" w:themeColor="text1"/>
          <w:sz w:val="28"/>
          <w:szCs w:val="28"/>
          <w:shd w:val="clear" w:color="auto" w:fill="FFFFFF"/>
        </w:rPr>
        <w:t xml:space="preserve">результаты исследований, их анализ и объяснение. </w:t>
      </w:r>
      <w:proofErr w:type="gramStart"/>
      <w:r w:rsidR="00012F43" w:rsidRPr="00B2636C">
        <w:rPr>
          <w:color w:val="000000" w:themeColor="text1"/>
          <w:sz w:val="28"/>
          <w:szCs w:val="28"/>
          <w:shd w:val="clear" w:color="auto" w:fill="FFFFFF"/>
        </w:rPr>
        <w:t>Представлены</w:t>
      </w:r>
      <w:proofErr w:type="gramEnd"/>
      <w:r w:rsidR="00012F43" w:rsidRPr="00B2636C">
        <w:rPr>
          <w:color w:val="000000" w:themeColor="text1"/>
          <w:sz w:val="28"/>
          <w:szCs w:val="28"/>
          <w:shd w:val="clear" w:color="auto" w:fill="FFFFFF"/>
        </w:rPr>
        <w:t xml:space="preserve"> в виде текста, таблиц, графиков.</w:t>
      </w:r>
    </w:p>
    <w:p w14:paraId="665745BB" w14:textId="5072B520" w:rsidR="00D9227F" w:rsidRPr="00B2636C" w:rsidRDefault="00D9227F" w:rsidP="00C45CA5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2636C">
        <w:rPr>
          <w:i/>
          <w:color w:val="000000" w:themeColor="text1"/>
          <w:sz w:val="28"/>
          <w:szCs w:val="28"/>
          <w:shd w:val="clear" w:color="auto" w:fill="FFFFFF"/>
        </w:rPr>
        <w:t>Заключение</w:t>
      </w:r>
      <w:r w:rsidRPr="00B2636C">
        <w:rPr>
          <w:color w:val="000000" w:themeColor="text1"/>
          <w:sz w:val="28"/>
          <w:szCs w:val="28"/>
          <w:shd w:val="clear" w:color="auto" w:fill="FFFFFF"/>
        </w:rPr>
        <w:t xml:space="preserve"> (выводы</w:t>
      </w:r>
      <w:r w:rsidR="00CE3DCD" w:rsidRPr="00B2636C">
        <w:rPr>
          <w:color w:val="000000" w:themeColor="text1"/>
          <w:sz w:val="28"/>
          <w:szCs w:val="28"/>
          <w:shd w:val="clear" w:color="auto" w:fill="FFFFFF"/>
        </w:rPr>
        <w:t>, рекомендации</w:t>
      </w:r>
      <w:r w:rsidRPr="00B2636C">
        <w:rPr>
          <w:color w:val="000000" w:themeColor="text1"/>
          <w:sz w:val="28"/>
          <w:szCs w:val="28"/>
          <w:shd w:val="clear" w:color="auto" w:fill="FFFFFF"/>
        </w:rPr>
        <w:t xml:space="preserve"> 1/3)</w:t>
      </w:r>
      <w:r w:rsidR="00435283" w:rsidRPr="00B2636C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23460AB1" w14:textId="64C5A500" w:rsidR="00F34333" w:rsidRPr="00B2636C" w:rsidRDefault="00F34333" w:rsidP="00C45CA5">
      <w:pPr>
        <w:pStyle w:val="a9"/>
        <w:spacing w:line="360" w:lineRule="auto"/>
        <w:ind w:left="36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63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ВВЕДЕНИЕ</w:t>
      </w:r>
    </w:p>
    <w:p w14:paraId="00D75D87" w14:textId="2B402532" w:rsidR="00681DF3" w:rsidRPr="00B2636C" w:rsidRDefault="00435283" w:rsidP="00C45CA5">
      <w:pPr>
        <w:spacing w:line="360" w:lineRule="auto"/>
        <w:jc w:val="both"/>
        <w:rPr>
          <w:i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  <w:u w:val="single"/>
        </w:rPr>
        <w:t>Ш</w:t>
      </w:r>
      <w:r w:rsidR="00B65CB0" w:rsidRPr="00B2636C">
        <w:rPr>
          <w:b/>
          <w:color w:val="000000" w:themeColor="text1"/>
          <w:sz w:val="28"/>
          <w:szCs w:val="28"/>
          <w:u w:val="single"/>
        </w:rPr>
        <w:t xml:space="preserve">аг </w:t>
      </w:r>
      <w:r w:rsidR="00130B4E" w:rsidRPr="00B2636C">
        <w:rPr>
          <w:b/>
          <w:color w:val="000000" w:themeColor="text1"/>
          <w:sz w:val="28"/>
          <w:szCs w:val="28"/>
          <w:u w:val="single"/>
        </w:rPr>
        <w:t>1</w:t>
      </w:r>
      <w:r w:rsidR="00130B4E" w:rsidRPr="00B2636C">
        <w:rPr>
          <w:color w:val="000000" w:themeColor="text1"/>
          <w:sz w:val="28"/>
          <w:szCs w:val="28"/>
        </w:rPr>
        <w:t xml:space="preserve">. </w:t>
      </w:r>
      <w:r w:rsidRPr="00B2636C">
        <w:rPr>
          <w:i/>
          <w:color w:val="000000" w:themeColor="text1"/>
          <w:sz w:val="28"/>
          <w:szCs w:val="28"/>
        </w:rPr>
        <w:t xml:space="preserve">Определение </w:t>
      </w:r>
      <w:r w:rsidR="00130B4E" w:rsidRPr="00B2636C">
        <w:rPr>
          <w:i/>
          <w:color w:val="000000" w:themeColor="text1"/>
          <w:sz w:val="28"/>
          <w:szCs w:val="28"/>
        </w:rPr>
        <w:t xml:space="preserve"> темы исследования, предмета и объекта исследования. </w:t>
      </w:r>
    </w:p>
    <w:p w14:paraId="6DBF368D" w14:textId="6A876861" w:rsidR="00F6234B" w:rsidRPr="00B2636C" w:rsidRDefault="00981D0F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i/>
          <w:color w:val="000000" w:themeColor="text1"/>
          <w:sz w:val="28"/>
          <w:szCs w:val="28"/>
        </w:rPr>
        <w:t>Выбор темы</w:t>
      </w:r>
      <w:r w:rsidRPr="00B2636C">
        <w:rPr>
          <w:color w:val="000000" w:themeColor="text1"/>
          <w:sz w:val="28"/>
          <w:szCs w:val="28"/>
        </w:rPr>
        <w:t xml:space="preserve"> работы зависит от интересов, возраста</w:t>
      </w:r>
      <w:r w:rsidR="00CF631A" w:rsidRPr="00B2636C">
        <w:rPr>
          <w:color w:val="000000" w:themeColor="text1"/>
          <w:sz w:val="28"/>
          <w:szCs w:val="28"/>
        </w:rPr>
        <w:t xml:space="preserve"> и уровня подготовки ученика</w:t>
      </w:r>
      <w:r w:rsidRPr="00B2636C">
        <w:rPr>
          <w:color w:val="000000" w:themeColor="text1"/>
          <w:sz w:val="28"/>
          <w:szCs w:val="28"/>
        </w:rPr>
        <w:t>, а также от технических возможностей.</w:t>
      </w:r>
      <w:r w:rsidR="00840177" w:rsidRPr="00B2636C">
        <w:rPr>
          <w:color w:val="000000" w:themeColor="text1"/>
          <w:sz w:val="28"/>
          <w:szCs w:val="28"/>
        </w:rPr>
        <w:t xml:space="preserve"> Тема исследовательской работы должна отражать проблему, заявленную в работе, и соответствовать содержанию работы. Формулировка темы начинается с глобальной (универсальной) темы. Например, выделяем глобальную тему: </w:t>
      </w:r>
      <w:r w:rsidR="004F6A82" w:rsidRPr="00B2636C">
        <w:rPr>
          <w:color w:val="000000" w:themeColor="text1"/>
          <w:sz w:val="28"/>
          <w:szCs w:val="28"/>
        </w:rPr>
        <w:t>«</w:t>
      </w:r>
      <w:r w:rsidR="00840177" w:rsidRPr="00B2636C">
        <w:rPr>
          <w:color w:val="000000" w:themeColor="text1"/>
          <w:sz w:val="28"/>
          <w:szCs w:val="28"/>
        </w:rPr>
        <w:t>Качество меда</w:t>
      </w:r>
      <w:r w:rsidR="004F6A82" w:rsidRPr="00B2636C">
        <w:rPr>
          <w:color w:val="000000" w:themeColor="text1"/>
          <w:sz w:val="28"/>
          <w:szCs w:val="28"/>
        </w:rPr>
        <w:t>»</w:t>
      </w:r>
      <w:r w:rsidR="00840177" w:rsidRPr="00B2636C">
        <w:rPr>
          <w:color w:val="000000" w:themeColor="text1"/>
          <w:sz w:val="28"/>
          <w:szCs w:val="28"/>
        </w:rPr>
        <w:t>, а далее орган</w:t>
      </w:r>
      <w:r w:rsidR="005B1FB8" w:rsidRPr="00B2636C">
        <w:rPr>
          <w:color w:val="000000" w:themeColor="text1"/>
          <w:sz w:val="28"/>
          <w:szCs w:val="28"/>
        </w:rPr>
        <w:t>изуем процесс ее конкретизации</w:t>
      </w:r>
      <w:r w:rsidR="004F6A82" w:rsidRPr="00B2636C">
        <w:rPr>
          <w:color w:val="000000" w:themeColor="text1"/>
          <w:sz w:val="28"/>
          <w:szCs w:val="28"/>
        </w:rPr>
        <w:t>:</w:t>
      </w:r>
      <w:r w:rsidR="005B1FB8" w:rsidRPr="00B2636C">
        <w:rPr>
          <w:color w:val="000000" w:themeColor="text1"/>
          <w:sz w:val="28"/>
          <w:szCs w:val="28"/>
        </w:rPr>
        <w:t xml:space="preserve"> </w:t>
      </w:r>
    </w:p>
    <w:p w14:paraId="59C550EA" w14:textId="5E8F07A1" w:rsidR="00840177" w:rsidRPr="00B2636C" w:rsidRDefault="00F6234B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2E559" wp14:editId="6840B92A">
                <wp:simplePos x="0" y="0"/>
                <wp:positionH relativeFrom="column">
                  <wp:posOffset>3148965</wp:posOffset>
                </wp:positionH>
                <wp:positionV relativeFrom="paragraph">
                  <wp:posOffset>85725</wp:posOffset>
                </wp:positionV>
                <wp:extent cx="1609725" cy="981075"/>
                <wp:effectExtent l="0" t="0" r="28575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9810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406BCA" w14:textId="77777777" w:rsidR="00F6234B" w:rsidRPr="00527956" w:rsidRDefault="005B1FB8" w:rsidP="005B1FB8">
                            <w:pPr>
                              <w:ind w:left="-142" w:right="-245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795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Влияние погодных условий </w:t>
                            </w:r>
                            <w:proofErr w:type="gramStart"/>
                            <w:r w:rsidRPr="0052795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на</w:t>
                            </w:r>
                            <w:proofErr w:type="gramEnd"/>
                            <w:r w:rsidRPr="0052795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ECFEA1" w14:textId="179D57DD" w:rsidR="005B1FB8" w:rsidRPr="00F6234B" w:rsidRDefault="005B1FB8" w:rsidP="005B1FB8">
                            <w:pPr>
                              <w:ind w:left="-142" w:right="-245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2795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качество меда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E2E559" id="Прямоугольник 35" o:spid="_x0000_s1026" style="position:absolute;left:0;text-align:left;margin-left:247.95pt;margin-top:6.75pt;width:126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" fillcolor="#4f81bd" strokecolor="#385d8a" strokeweight="2pt">
                <v:textbox>
                  <w:txbxContent>
                    <w:p w14:paraId="0A406BCA" w14:textId="77777777" w:rsidR="00F6234B" w:rsidRPr="00527956" w:rsidRDefault="005B1FB8" w:rsidP="005B1FB8">
                      <w:pPr>
                        <w:ind w:left="-142" w:right="-245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2795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Влияние погодных условий на </w:t>
                      </w:r>
                    </w:p>
                    <w:p w14:paraId="66ECFEA1" w14:textId="179D57DD" w:rsidR="005B1FB8" w:rsidRPr="00F6234B" w:rsidRDefault="005B1FB8" w:rsidP="005B1FB8">
                      <w:pPr>
                        <w:ind w:left="-142" w:right="-245"/>
                        <w:jc w:val="center"/>
                        <w:rPr>
                          <w:color w:val="000000" w:themeColor="text1"/>
                        </w:rPr>
                      </w:pPr>
                      <w:r w:rsidRPr="00527956">
                        <w:rPr>
                          <w:color w:val="000000" w:themeColor="text1"/>
                          <w:sz w:val="28"/>
                          <w:szCs w:val="28"/>
                        </w:rPr>
                        <w:t>качество меда</w:t>
                      </w:r>
                    </w:p>
                  </w:txbxContent>
                </v:textbox>
              </v:rect>
            </w:pict>
          </mc:Fallback>
        </mc:AlternateContent>
      </w:r>
      <w:r w:rsidRPr="00B2636C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B0E78C" wp14:editId="160C66FD">
                <wp:simplePos x="0" y="0"/>
                <wp:positionH relativeFrom="column">
                  <wp:posOffset>567690</wp:posOffset>
                </wp:positionH>
                <wp:positionV relativeFrom="paragraph">
                  <wp:posOffset>85725</wp:posOffset>
                </wp:positionV>
                <wp:extent cx="1466850" cy="92392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048074" w14:textId="159AF650" w:rsidR="00840177" w:rsidRPr="00527956" w:rsidRDefault="00840177" w:rsidP="0084017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795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Определение качества меда в</w:t>
                            </w:r>
                            <w:r w:rsidR="005B1FB8" w:rsidRPr="0052795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795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лабораторных условиях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7B0E78C" id="Прямоугольник 33" o:spid="_x0000_s1027" style="position:absolute;left:0;text-align:left;margin-left:44.7pt;margin-top:6.75pt;width:115.5pt;height:7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" fillcolor="#4f81bd [3204]" strokecolor="#243f60 [1604]" strokeweight="2pt">
                <v:textbox>
                  <w:txbxContent>
                    <w:p w14:paraId="31048074" w14:textId="159AF650" w:rsidR="00840177" w:rsidRPr="00527956" w:rsidRDefault="00840177" w:rsidP="0084017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27956">
                        <w:rPr>
                          <w:color w:val="000000" w:themeColor="text1"/>
                          <w:sz w:val="28"/>
                          <w:szCs w:val="28"/>
                        </w:rPr>
                        <w:t>Определение качества меда в</w:t>
                      </w:r>
                      <w:r w:rsidR="005B1FB8" w:rsidRPr="0052795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527956">
                        <w:rPr>
                          <w:color w:val="000000" w:themeColor="text1"/>
                          <w:sz w:val="28"/>
                          <w:szCs w:val="28"/>
                        </w:rPr>
                        <w:t>лабораторных условиях</w:t>
                      </w:r>
                    </w:p>
                  </w:txbxContent>
                </v:textbox>
              </v:rect>
            </w:pict>
          </mc:Fallback>
        </mc:AlternateContent>
      </w:r>
    </w:p>
    <w:p w14:paraId="4CB55217" w14:textId="7F92AD1E" w:rsidR="00F54699" w:rsidRPr="00B2636C" w:rsidRDefault="00F54699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765D07D" w14:textId="236483A4" w:rsidR="00F54699" w:rsidRPr="00B2636C" w:rsidRDefault="00840177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9DAD2" wp14:editId="74D7AC82">
                <wp:simplePos x="0" y="0"/>
                <wp:positionH relativeFrom="column">
                  <wp:posOffset>2034540</wp:posOffset>
                </wp:positionH>
                <wp:positionV relativeFrom="paragraph">
                  <wp:posOffset>170814</wp:posOffset>
                </wp:positionV>
                <wp:extent cx="1133475" cy="542925"/>
                <wp:effectExtent l="0" t="0" r="28575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5429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49FB72" w14:textId="55406356" w:rsidR="005B1FB8" w:rsidRPr="005B1FB8" w:rsidRDefault="005B1FB8" w:rsidP="005B1F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B1FB8">
                              <w:rPr>
                                <w:b/>
                                <w:sz w:val="28"/>
                                <w:szCs w:val="28"/>
                              </w:rPr>
                              <w:t>Качество меда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189DAD2" id="Прямоугольник 37" o:spid="_x0000_s1028" style="position:absolute;left:0;text-align:left;margin-left:160.2pt;margin-top:13.45pt;width:89.25pt;height:4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" fillcolor="#4f81bd" strokecolor="#385d8a" strokeweight="2pt">
                <v:textbox>
                  <w:txbxContent>
                    <w:p w14:paraId="6E49FB72" w14:textId="55406356" w:rsidR="005B1FB8" w:rsidRPr="005B1FB8" w:rsidRDefault="005B1FB8" w:rsidP="005B1F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B1FB8">
                        <w:rPr>
                          <w:b/>
                          <w:sz w:val="28"/>
                          <w:szCs w:val="28"/>
                        </w:rPr>
                        <w:t>Качество меда</w:t>
                      </w:r>
                    </w:p>
                  </w:txbxContent>
                </v:textbox>
              </v:rect>
            </w:pict>
          </mc:Fallback>
        </mc:AlternateContent>
      </w:r>
      <w:r w:rsidR="001B29F8" w:rsidRPr="00B2636C">
        <w:rPr>
          <w:color w:val="000000" w:themeColor="text1"/>
          <w:sz w:val="28"/>
          <w:szCs w:val="28"/>
        </w:rPr>
        <w:t xml:space="preserve"> </w:t>
      </w:r>
    </w:p>
    <w:p w14:paraId="1856603D" w14:textId="6102F368" w:rsidR="00F54699" w:rsidRPr="00B2636C" w:rsidRDefault="00F6234B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73461" wp14:editId="1101E4B3">
                <wp:simplePos x="0" y="0"/>
                <wp:positionH relativeFrom="column">
                  <wp:posOffset>3196590</wp:posOffset>
                </wp:positionH>
                <wp:positionV relativeFrom="paragraph">
                  <wp:posOffset>222885</wp:posOffset>
                </wp:positionV>
                <wp:extent cx="1514475" cy="952500"/>
                <wp:effectExtent l="0" t="0" r="28575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525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ACF877" w14:textId="77777777" w:rsidR="005B1FB8" w:rsidRPr="00527956" w:rsidRDefault="005B1FB8" w:rsidP="00F6234B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795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Определение</w:t>
                            </w:r>
                          </w:p>
                          <w:p w14:paraId="28F2C31F" w14:textId="49CD2FBB" w:rsidR="005B1FB8" w:rsidRPr="00527956" w:rsidRDefault="005B1FB8" w:rsidP="00F6234B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795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качества меда экспресс методами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7973461" id="Прямоугольник 36" o:spid="_x0000_s1029" style="position:absolute;left:0;text-align:left;margin-left:251.7pt;margin-top:17.55pt;width:119.2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" fillcolor="#4f81bd" strokecolor="#385d8a" strokeweight="2pt">
                <v:textbox>
                  <w:txbxContent>
                    <w:p w14:paraId="5FACF877" w14:textId="77777777" w:rsidR="005B1FB8" w:rsidRPr="00527956" w:rsidRDefault="005B1FB8" w:rsidP="00F6234B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27956">
                        <w:rPr>
                          <w:color w:val="000000" w:themeColor="text1"/>
                          <w:sz w:val="28"/>
                          <w:szCs w:val="28"/>
                        </w:rPr>
                        <w:t>Определение</w:t>
                      </w:r>
                    </w:p>
                    <w:p w14:paraId="28F2C31F" w14:textId="49CD2FBB" w:rsidR="005B1FB8" w:rsidRPr="00527956" w:rsidRDefault="005B1FB8" w:rsidP="00F6234B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27956">
                        <w:rPr>
                          <w:color w:val="000000" w:themeColor="text1"/>
                          <w:sz w:val="28"/>
                          <w:szCs w:val="28"/>
                        </w:rPr>
                        <w:t>качества меда экспресс методами</w:t>
                      </w:r>
                    </w:p>
                  </w:txbxContent>
                </v:textbox>
              </v:rect>
            </w:pict>
          </mc:Fallback>
        </mc:AlternateContent>
      </w:r>
      <w:r w:rsidRPr="00B2636C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4EA979" wp14:editId="10AF690B">
                <wp:simplePos x="0" y="0"/>
                <wp:positionH relativeFrom="column">
                  <wp:posOffset>567690</wp:posOffset>
                </wp:positionH>
                <wp:positionV relativeFrom="paragraph">
                  <wp:posOffset>175259</wp:posOffset>
                </wp:positionV>
                <wp:extent cx="1466850" cy="1000125"/>
                <wp:effectExtent l="0" t="0" r="19050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43486" w14:textId="26D985FB" w:rsidR="005B1FB8" w:rsidRPr="00527956" w:rsidRDefault="005B1FB8" w:rsidP="005B1FB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795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Определение качества меда в домашних условиях</w:t>
                            </w:r>
                          </w:p>
                          <w:p w14:paraId="1DBB6589" w14:textId="77777777" w:rsidR="005B1FB8" w:rsidRDefault="005B1FB8" w:rsidP="005B1F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44EA979" id="Прямоугольник 34" o:spid="_x0000_s1030" style="position:absolute;left:0;text-align:left;margin-left:44.7pt;margin-top:13.8pt;width:115.5pt;height: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" fillcolor="#4f81bd [3204]" strokecolor="#243f60 [1604]" strokeweight="2pt">
                <v:textbox>
                  <w:txbxContent>
                    <w:p w14:paraId="75443486" w14:textId="26D985FB" w:rsidR="005B1FB8" w:rsidRPr="00527956" w:rsidRDefault="005B1FB8" w:rsidP="005B1FB8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27956">
                        <w:rPr>
                          <w:color w:val="000000" w:themeColor="text1"/>
                          <w:sz w:val="28"/>
                          <w:szCs w:val="28"/>
                        </w:rPr>
                        <w:t>Определение качества меда в домашних условиях</w:t>
                      </w:r>
                    </w:p>
                    <w:p w14:paraId="1DBB6589" w14:textId="77777777" w:rsidR="005B1FB8" w:rsidRDefault="005B1FB8" w:rsidP="005B1FB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62A94C1" w14:textId="51FD9757" w:rsidR="00F54699" w:rsidRPr="00B2636C" w:rsidRDefault="00F54699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3FF2741" w14:textId="77777777" w:rsidR="00F54699" w:rsidRPr="00B2636C" w:rsidRDefault="00F54699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3725FF7" w14:textId="0319CC0E" w:rsidR="00910E35" w:rsidRPr="00B2636C" w:rsidRDefault="00910E35" w:rsidP="00C45CA5">
      <w:pPr>
        <w:jc w:val="both"/>
        <w:rPr>
          <w:color w:val="000000" w:themeColor="text1"/>
          <w:sz w:val="28"/>
          <w:szCs w:val="28"/>
        </w:rPr>
      </w:pPr>
    </w:p>
    <w:p w14:paraId="4908574F" w14:textId="28B99109" w:rsidR="00910E35" w:rsidRPr="00B2636C" w:rsidRDefault="00910E35" w:rsidP="00C45CA5">
      <w:pPr>
        <w:jc w:val="both"/>
        <w:rPr>
          <w:color w:val="000000" w:themeColor="text1"/>
          <w:sz w:val="28"/>
          <w:szCs w:val="28"/>
        </w:rPr>
      </w:pPr>
    </w:p>
    <w:p w14:paraId="21A498F8" w14:textId="1F4F3DBF" w:rsidR="00525FE3" w:rsidRPr="00527956" w:rsidRDefault="00435283" w:rsidP="00C45CA5">
      <w:pPr>
        <w:shd w:val="clear" w:color="auto" w:fill="FFFFFF"/>
        <w:ind w:right="6"/>
        <w:jc w:val="center"/>
        <w:rPr>
          <w:color w:val="000000" w:themeColor="text1"/>
          <w:sz w:val="28"/>
          <w:szCs w:val="28"/>
        </w:rPr>
      </w:pPr>
      <w:r w:rsidRPr="00527956">
        <w:rPr>
          <w:color w:val="000000" w:themeColor="text1"/>
          <w:sz w:val="28"/>
          <w:szCs w:val="28"/>
        </w:rPr>
        <w:t>Рисунок</w:t>
      </w:r>
      <w:r w:rsidR="009C2F28" w:rsidRPr="00527956">
        <w:rPr>
          <w:color w:val="000000" w:themeColor="text1"/>
          <w:sz w:val="28"/>
          <w:szCs w:val="28"/>
        </w:rPr>
        <w:t xml:space="preserve"> 2.</w:t>
      </w:r>
      <w:r w:rsidR="00527956">
        <w:rPr>
          <w:color w:val="000000" w:themeColor="text1"/>
          <w:sz w:val="28"/>
          <w:szCs w:val="28"/>
        </w:rPr>
        <w:t xml:space="preserve"> </w:t>
      </w:r>
      <w:r w:rsidRPr="00527956">
        <w:rPr>
          <w:color w:val="000000" w:themeColor="text1"/>
          <w:sz w:val="28"/>
          <w:szCs w:val="28"/>
        </w:rPr>
        <w:t>Формулировка темы работы</w:t>
      </w:r>
    </w:p>
    <w:p w14:paraId="760CCA9A" w14:textId="77777777" w:rsidR="004F6A82" w:rsidRPr="00B2636C" w:rsidRDefault="00525FE3" w:rsidP="00C45CA5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 </w:t>
      </w:r>
    </w:p>
    <w:p w14:paraId="428D38A3" w14:textId="767CF188" w:rsidR="00525FE3" w:rsidRPr="00B2636C" w:rsidRDefault="003611AF" w:rsidP="00C45CA5">
      <w:pPr>
        <w:shd w:val="clear" w:color="auto" w:fill="FFFFFF"/>
        <w:spacing w:line="360" w:lineRule="auto"/>
        <w:jc w:val="both"/>
        <w:rPr>
          <w:i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t>ВАЖНО</w:t>
      </w:r>
      <w:r w:rsidRPr="00B2636C">
        <w:rPr>
          <w:color w:val="000000" w:themeColor="text1"/>
          <w:sz w:val="28"/>
          <w:szCs w:val="28"/>
        </w:rPr>
        <w:t xml:space="preserve">!   </w:t>
      </w:r>
      <w:r w:rsidR="004F6A82" w:rsidRPr="00B2636C">
        <w:rPr>
          <w:i/>
          <w:color w:val="000000" w:themeColor="text1"/>
          <w:sz w:val="28"/>
          <w:szCs w:val="28"/>
        </w:rPr>
        <w:t xml:space="preserve">Типичные </w:t>
      </w:r>
      <w:r w:rsidR="004F6A82" w:rsidRPr="00527956">
        <w:rPr>
          <w:b/>
          <w:i/>
          <w:color w:val="000000" w:themeColor="text1"/>
          <w:sz w:val="28"/>
          <w:szCs w:val="28"/>
        </w:rPr>
        <w:t>ошибки</w:t>
      </w:r>
      <w:r w:rsidR="004F6A82" w:rsidRPr="00B2636C">
        <w:rPr>
          <w:i/>
          <w:color w:val="000000" w:themeColor="text1"/>
          <w:sz w:val="28"/>
          <w:szCs w:val="28"/>
        </w:rPr>
        <w:t xml:space="preserve"> при формулировке</w:t>
      </w:r>
      <w:r w:rsidR="00435283" w:rsidRPr="00B2636C">
        <w:rPr>
          <w:i/>
          <w:color w:val="000000" w:themeColor="text1"/>
          <w:sz w:val="28"/>
          <w:szCs w:val="28"/>
        </w:rPr>
        <w:t xml:space="preserve"> тем </w:t>
      </w:r>
      <w:r w:rsidR="004F6A82" w:rsidRPr="00B2636C">
        <w:rPr>
          <w:i/>
          <w:color w:val="000000" w:themeColor="text1"/>
          <w:sz w:val="28"/>
          <w:szCs w:val="28"/>
        </w:rPr>
        <w:t xml:space="preserve"> работ:</w:t>
      </w:r>
    </w:p>
    <w:p w14:paraId="5D1DDBBC" w14:textId="64683B89" w:rsidR="00160ABE" w:rsidRPr="00B2636C" w:rsidRDefault="00C91EDA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1.Слишком узкое, не отражающее содержание работы. Создается впечатление, что работа реферативная: «Зимующие птицы», «Бездомные собаки», «</w:t>
      </w:r>
      <w:r w:rsidR="003E79E8" w:rsidRPr="00B2636C">
        <w:rPr>
          <w:color w:val="000000" w:themeColor="text1"/>
          <w:sz w:val="28"/>
          <w:szCs w:val="28"/>
        </w:rPr>
        <w:t xml:space="preserve">Улитка </w:t>
      </w:r>
      <w:proofErr w:type="spellStart"/>
      <w:r w:rsidR="003E79E8" w:rsidRPr="00B2636C">
        <w:rPr>
          <w:color w:val="000000" w:themeColor="text1"/>
          <w:sz w:val="28"/>
          <w:szCs w:val="28"/>
        </w:rPr>
        <w:t>Ахатина</w:t>
      </w:r>
      <w:proofErr w:type="spellEnd"/>
      <w:r w:rsidRPr="00B2636C">
        <w:rPr>
          <w:color w:val="000000" w:themeColor="text1"/>
          <w:sz w:val="28"/>
          <w:szCs w:val="28"/>
        </w:rPr>
        <w:t>», «Первоцветы» и т.д.</w:t>
      </w:r>
    </w:p>
    <w:p w14:paraId="34DE4C56" w14:textId="1A56DB51" w:rsidR="006B7C76" w:rsidRPr="00B2636C" w:rsidRDefault="006B7C76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2. Слишком «бойкое» название: «Солнце, воздух и вода – наши лучшие друзья»; «Если хочешь б</w:t>
      </w:r>
      <w:r w:rsidR="00130B4E" w:rsidRPr="00B2636C">
        <w:rPr>
          <w:color w:val="000000" w:themeColor="text1"/>
          <w:sz w:val="28"/>
          <w:szCs w:val="28"/>
        </w:rPr>
        <w:t>ыть здоров – закаляйся»</w:t>
      </w:r>
      <w:r w:rsidR="00CF631A" w:rsidRPr="00B2636C">
        <w:rPr>
          <w:color w:val="000000" w:themeColor="text1"/>
          <w:sz w:val="28"/>
          <w:szCs w:val="28"/>
        </w:rPr>
        <w:t xml:space="preserve">, «Мой ранец» </w:t>
      </w:r>
      <w:r w:rsidR="00130B4E" w:rsidRPr="00B2636C">
        <w:rPr>
          <w:color w:val="000000" w:themeColor="text1"/>
          <w:sz w:val="28"/>
          <w:szCs w:val="28"/>
        </w:rPr>
        <w:t xml:space="preserve"> </w:t>
      </w:r>
      <w:r w:rsidRPr="00B2636C">
        <w:rPr>
          <w:color w:val="000000" w:themeColor="text1"/>
          <w:sz w:val="28"/>
          <w:szCs w:val="28"/>
        </w:rPr>
        <w:t xml:space="preserve">и т. п. </w:t>
      </w:r>
    </w:p>
    <w:p w14:paraId="40B35140" w14:textId="485E0CFB" w:rsidR="00130B4E" w:rsidRPr="00B2636C" w:rsidRDefault="00FF3196" w:rsidP="00C45CA5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B2636C">
        <w:rPr>
          <w:i/>
          <w:color w:val="000000" w:themeColor="text1"/>
          <w:sz w:val="28"/>
          <w:szCs w:val="28"/>
        </w:rPr>
        <w:lastRenderedPageBreak/>
        <w:t>В</w:t>
      </w:r>
      <w:r w:rsidR="00EE23E4" w:rsidRPr="00B2636C">
        <w:rPr>
          <w:i/>
          <w:color w:val="000000" w:themeColor="text1"/>
          <w:sz w:val="28"/>
          <w:szCs w:val="28"/>
        </w:rPr>
        <w:t xml:space="preserve"> </w:t>
      </w:r>
      <w:r w:rsidRPr="00B2636C">
        <w:rPr>
          <w:i/>
          <w:color w:val="000000" w:themeColor="text1"/>
          <w:sz w:val="28"/>
          <w:szCs w:val="28"/>
        </w:rPr>
        <w:t>перечисленном списке</w:t>
      </w:r>
      <w:r w:rsidR="003E79E8" w:rsidRPr="00B2636C">
        <w:rPr>
          <w:i/>
          <w:color w:val="000000" w:themeColor="text1"/>
          <w:sz w:val="28"/>
          <w:szCs w:val="28"/>
        </w:rPr>
        <w:t xml:space="preserve"> отражены корректно</w:t>
      </w:r>
      <w:r w:rsidRPr="00B2636C">
        <w:rPr>
          <w:i/>
          <w:color w:val="000000" w:themeColor="text1"/>
          <w:sz w:val="28"/>
          <w:szCs w:val="28"/>
        </w:rPr>
        <w:t xml:space="preserve"> темы работ</w:t>
      </w:r>
      <w:r w:rsidR="003E79E8" w:rsidRPr="00B2636C">
        <w:rPr>
          <w:i/>
          <w:color w:val="000000" w:themeColor="text1"/>
          <w:sz w:val="28"/>
          <w:szCs w:val="28"/>
        </w:rPr>
        <w:t>, которые я выполнила со своими учениками</w:t>
      </w:r>
      <w:r w:rsidRPr="00B2636C">
        <w:rPr>
          <w:color w:val="000000" w:themeColor="text1"/>
          <w:sz w:val="28"/>
          <w:szCs w:val="28"/>
        </w:rPr>
        <w:t>:</w:t>
      </w:r>
      <w:r w:rsidR="003E79E8" w:rsidRPr="00B2636C">
        <w:rPr>
          <w:color w:val="000000" w:themeColor="text1"/>
          <w:sz w:val="28"/>
          <w:szCs w:val="28"/>
        </w:rPr>
        <w:t xml:space="preserve"> «Изучение видового состава зимующих птиц в рай</w:t>
      </w:r>
      <w:r w:rsidR="00527956">
        <w:rPr>
          <w:color w:val="000000" w:themeColor="text1"/>
          <w:sz w:val="28"/>
          <w:szCs w:val="28"/>
        </w:rPr>
        <w:t>оне парка им. Горького</w:t>
      </w:r>
      <w:r w:rsidR="003E79E8" w:rsidRPr="00B2636C">
        <w:rPr>
          <w:color w:val="000000" w:themeColor="text1"/>
          <w:sz w:val="28"/>
          <w:szCs w:val="28"/>
        </w:rPr>
        <w:t xml:space="preserve">», «Бездомные животные как элемент экологической среды города Казани», «Изучение пищевых предпочтений улиток </w:t>
      </w:r>
      <w:proofErr w:type="spellStart"/>
      <w:r w:rsidR="003E79E8" w:rsidRPr="00B2636C">
        <w:rPr>
          <w:color w:val="000000" w:themeColor="text1"/>
          <w:sz w:val="28"/>
          <w:szCs w:val="28"/>
        </w:rPr>
        <w:t>ахатин</w:t>
      </w:r>
      <w:proofErr w:type="spellEnd"/>
      <w:r w:rsidR="003E79E8" w:rsidRPr="00B2636C">
        <w:rPr>
          <w:color w:val="000000" w:themeColor="text1"/>
          <w:sz w:val="28"/>
          <w:szCs w:val="28"/>
        </w:rPr>
        <w:t>»</w:t>
      </w:r>
      <w:r w:rsidR="00EE23E4" w:rsidRPr="00B2636C">
        <w:rPr>
          <w:color w:val="000000" w:themeColor="text1"/>
          <w:sz w:val="28"/>
          <w:szCs w:val="28"/>
        </w:rPr>
        <w:t>, «Определение качества чая и некоторых его свойств в домашних условиях»</w:t>
      </w:r>
      <w:r w:rsidR="003E79E8" w:rsidRPr="00B2636C">
        <w:rPr>
          <w:color w:val="000000" w:themeColor="text1"/>
          <w:sz w:val="28"/>
          <w:szCs w:val="28"/>
        </w:rPr>
        <w:t xml:space="preserve"> и т.д.</w:t>
      </w:r>
      <w:r w:rsidR="00130B4E" w:rsidRPr="00B2636C">
        <w:rPr>
          <w:color w:val="000000" w:themeColor="text1"/>
          <w:sz w:val="28"/>
          <w:szCs w:val="28"/>
        </w:rPr>
        <w:t xml:space="preserve">                                                       </w:t>
      </w:r>
    </w:p>
    <w:p w14:paraId="5FC395A4" w14:textId="7E2BF611" w:rsidR="00435283" w:rsidRPr="00B2636C" w:rsidRDefault="00130B4E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i/>
          <w:color w:val="000000" w:themeColor="text1"/>
          <w:sz w:val="28"/>
          <w:szCs w:val="28"/>
        </w:rPr>
        <w:t>Объектом исследования</w:t>
      </w:r>
      <w:r w:rsidRPr="00B2636C">
        <w:rPr>
          <w:color w:val="000000" w:themeColor="text1"/>
          <w:sz w:val="28"/>
          <w:szCs w:val="28"/>
        </w:rPr>
        <w:t xml:space="preserve"> принято называть явление, процесс, которые порождают проблематику, затронутую в конкретно взятой работе. </w:t>
      </w:r>
      <w:r w:rsidR="00CF631A" w:rsidRPr="00B2636C">
        <w:rPr>
          <w:color w:val="000000" w:themeColor="text1"/>
          <w:sz w:val="28"/>
          <w:szCs w:val="28"/>
        </w:rPr>
        <w:t xml:space="preserve">  </w:t>
      </w:r>
      <w:r w:rsidRPr="00B2636C">
        <w:rPr>
          <w:i/>
          <w:color w:val="000000" w:themeColor="text1"/>
          <w:sz w:val="28"/>
          <w:szCs w:val="28"/>
        </w:rPr>
        <w:t>Предметом исследования</w:t>
      </w:r>
      <w:r w:rsidRPr="00B2636C">
        <w:rPr>
          <w:color w:val="000000" w:themeColor="text1"/>
          <w:sz w:val="28"/>
          <w:szCs w:val="28"/>
        </w:rPr>
        <w:t xml:space="preserve"> называется конкретно взятая составляющая выбранного объекта исследования. Например, в теме работы «Определение качества родниковой воды из различных источников г. Казани» объектом исследования являются родники на территории</w:t>
      </w:r>
      <w:r w:rsidR="003D3875" w:rsidRPr="00B2636C">
        <w:rPr>
          <w:color w:val="000000" w:themeColor="text1"/>
          <w:sz w:val="28"/>
          <w:szCs w:val="28"/>
        </w:rPr>
        <w:t xml:space="preserve"> Казани</w:t>
      </w:r>
      <w:r w:rsidRPr="00B2636C">
        <w:rPr>
          <w:color w:val="000000" w:themeColor="text1"/>
          <w:sz w:val="28"/>
          <w:szCs w:val="28"/>
        </w:rPr>
        <w:t xml:space="preserve">, а предметом исследования – физико-химические и биоиндикационные свойства родниковой воды. </w:t>
      </w:r>
    </w:p>
    <w:p w14:paraId="56E22641" w14:textId="3BD0F1F4" w:rsidR="006A7D84" w:rsidRPr="00B2636C" w:rsidRDefault="00435283" w:rsidP="00C45CA5">
      <w:pPr>
        <w:spacing w:line="360" w:lineRule="auto"/>
        <w:jc w:val="both"/>
        <w:rPr>
          <w:i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  <w:u w:val="single"/>
        </w:rPr>
        <w:t>Ш</w:t>
      </w:r>
      <w:r w:rsidR="00B65CB0" w:rsidRPr="00B2636C">
        <w:rPr>
          <w:b/>
          <w:color w:val="000000" w:themeColor="text1"/>
          <w:sz w:val="28"/>
          <w:szCs w:val="28"/>
          <w:u w:val="single"/>
        </w:rPr>
        <w:t>аг</w:t>
      </w:r>
      <w:r w:rsidR="006A7D84" w:rsidRPr="00B2636C">
        <w:rPr>
          <w:b/>
          <w:color w:val="000000" w:themeColor="text1"/>
          <w:sz w:val="28"/>
          <w:szCs w:val="28"/>
          <w:u w:val="single"/>
        </w:rPr>
        <w:t xml:space="preserve"> 2</w:t>
      </w:r>
      <w:r w:rsidR="006A7D84" w:rsidRPr="00B2636C">
        <w:rPr>
          <w:b/>
          <w:color w:val="000000" w:themeColor="text1"/>
          <w:sz w:val="28"/>
          <w:szCs w:val="28"/>
        </w:rPr>
        <w:t xml:space="preserve">. </w:t>
      </w:r>
      <w:r w:rsidR="006A7D84" w:rsidRPr="00B2636C">
        <w:rPr>
          <w:i/>
          <w:color w:val="000000" w:themeColor="text1"/>
          <w:sz w:val="28"/>
          <w:szCs w:val="28"/>
        </w:rPr>
        <w:t>Формулировка цели и задач</w:t>
      </w:r>
      <w:r w:rsidR="00793AEC" w:rsidRPr="00B2636C">
        <w:rPr>
          <w:i/>
          <w:color w:val="000000" w:themeColor="text1"/>
          <w:sz w:val="28"/>
          <w:szCs w:val="28"/>
        </w:rPr>
        <w:t xml:space="preserve">, методов и гипотезы </w:t>
      </w:r>
      <w:r w:rsidR="006A7D84" w:rsidRPr="00B2636C">
        <w:rPr>
          <w:i/>
          <w:color w:val="000000" w:themeColor="text1"/>
          <w:sz w:val="28"/>
          <w:szCs w:val="28"/>
        </w:rPr>
        <w:t>исслед</w:t>
      </w:r>
      <w:r w:rsidR="00793AEC" w:rsidRPr="00B2636C">
        <w:rPr>
          <w:i/>
          <w:color w:val="000000" w:themeColor="text1"/>
          <w:sz w:val="28"/>
          <w:szCs w:val="28"/>
        </w:rPr>
        <w:t>ования</w:t>
      </w:r>
      <w:r w:rsidR="006A7D84" w:rsidRPr="00B2636C">
        <w:rPr>
          <w:i/>
          <w:color w:val="000000" w:themeColor="text1"/>
          <w:sz w:val="28"/>
          <w:szCs w:val="28"/>
        </w:rPr>
        <w:t xml:space="preserve">. </w:t>
      </w:r>
    </w:p>
    <w:p w14:paraId="35AE9C11" w14:textId="284AC130" w:rsidR="00DE138C" w:rsidRPr="00B2636C" w:rsidRDefault="00130B4E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t>ВАЖНО</w:t>
      </w:r>
      <w:r w:rsidRPr="00B2636C">
        <w:rPr>
          <w:color w:val="000000" w:themeColor="text1"/>
          <w:sz w:val="28"/>
          <w:szCs w:val="28"/>
        </w:rPr>
        <w:t>!   ЦЕЛЬ в работе</w:t>
      </w:r>
      <w:r w:rsidR="00A23BD6" w:rsidRPr="00B2636C">
        <w:rPr>
          <w:color w:val="000000" w:themeColor="text1"/>
          <w:sz w:val="28"/>
          <w:szCs w:val="28"/>
        </w:rPr>
        <w:t xml:space="preserve"> – это конечный результат исследования и она</w:t>
      </w:r>
      <w:r w:rsidR="00DE138C" w:rsidRPr="00B2636C">
        <w:rPr>
          <w:color w:val="000000" w:themeColor="text1"/>
          <w:sz w:val="28"/>
          <w:szCs w:val="28"/>
        </w:rPr>
        <w:t xml:space="preserve"> ОДНА</w:t>
      </w:r>
      <w:r w:rsidRPr="00B2636C">
        <w:rPr>
          <w:color w:val="000000" w:themeColor="text1"/>
          <w:sz w:val="28"/>
          <w:szCs w:val="28"/>
        </w:rPr>
        <w:t xml:space="preserve"> и выражена имене</w:t>
      </w:r>
      <w:r w:rsidR="00DE138C" w:rsidRPr="00B2636C">
        <w:rPr>
          <w:color w:val="000000" w:themeColor="text1"/>
          <w:sz w:val="28"/>
          <w:szCs w:val="28"/>
        </w:rPr>
        <w:t xml:space="preserve">м существительным или глаголом </w:t>
      </w:r>
      <w:r w:rsidRPr="00B2636C">
        <w:rPr>
          <w:color w:val="000000" w:themeColor="text1"/>
          <w:sz w:val="28"/>
          <w:szCs w:val="28"/>
        </w:rPr>
        <w:t>(ЧТО БУДЕМ ДЕЛАТЬ?)</w:t>
      </w:r>
      <w:r w:rsidR="00DE138C" w:rsidRPr="00B2636C">
        <w:rPr>
          <w:color w:val="000000" w:themeColor="text1"/>
          <w:sz w:val="28"/>
          <w:szCs w:val="28"/>
        </w:rPr>
        <w:t>.</w:t>
      </w:r>
      <w:r w:rsidRPr="00B2636C">
        <w:rPr>
          <w:color w:val="000000" w:themeColor="text1"/>
          <w:sz w:val="28"/>
          <w:szCs w:val="28"/>
        </w:rPr>
        <w:t xml:space="preserve"> </w:t>
      </w:r>
      <w:r w:rsidR="00DE138C" w:rsidRPr="00B2636C">
        <w:rPr>
          <w:color w:val="000000" w:themeColor="text1"/>
          <w:sz w:val="28"/>
          <w:szCs w:val="28"/>
        </w:rPr>
        <w:t xml:space="preserve">Определить цель – значит ответить на вопрос: зачем проводится исследование? </w:t>
      </w:r>
    </w:p>
    <w:p w14:paraId="02943774" w14:textId="6896E589" w:rsidR="00130B4E" w:rsidRPr="00B2636C" w:rsidRDefault="00130B4E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ЗАДАЧ</w:t>
      </w:r>
      <w:r w:rsidR="00A23BD6" w:rsidRPr="00B2636C">
        <w:rPr>
          <w:color w:val="000000" w:themeColor="text1"/>
          <w:sz w:val="28"/>
          <w:szCs w:val="28"/>
        </w:rPr>
        <w:t xml:space="preserve">И исследования определяют логику и этапы работы – их </w:t>
      </w:r>
      <w:r w:rsidRPr="00B2636C">
        <w:rPr>
          <w:color w:val="000000" w:themeColor="text1"/>
          <w:sz w:val="28"/>
          <w:szCs w:val="28"/>
        </w:rPr>
        <w:t>3</w:t>
      </w:r>
      <w:r w:rsidR="0066304D" w:rsidRPr="00B2636C">
        <w:rPr>
          <w:color w:val="000000" w:themeColor="text1"/>
          <w:sz w:val="28"/>
          <w:szCs w:val="28"/>
        </w:rPr>
        <w:t>-5</w:t>
      </w:r>
      <w:r w:rsidRPr="00B2636C">
        <w:rPr>
          <w:color w:val="000000" w:themeColor="text1"/>
          <w:sz w:val="28"/>
          <w:szCs w:val="28"/>
        </w:rPr>
        <w:t xml:space="preserve"> </w:t>
      </w:r>
      <w:r w:rsidR="00DE138C" w:rsidRPr="00B2636C">
        <w:rPr>
          <w:color w:val="000000" w:themeColor="text1"/>
          <w:sz w:val="28"/>
          <w:szCs w:val="28"/>
        </w:rPr>
        <w:t xml:space="preserve">и выражены глаголами </w:t>
      </w:r>
      <w:r w:rsidRPr="00B2636C">
        <w:rPr>
          <w:color w:val="000000" w:themeColor="text1"/>
          <w:sz w:val="28"/>
          <w:szCs w:val="28"/>
        </w:rPr>
        <w:t>(ЧТО НУЖНО СДЕЛАТЬ?)</w:t>
      </w:r>
      <w:r w:rsidR="00DE138C" w:rsidRPr="00B2636C">
        <w:rPr>
          <w:color w:val="000000" w:themeColor="text1"/>
          <w:sz w:val="28"/>
          <w:szCs w:val="28"/>
        </w:rPr>
        <w:t>.</w:t>
      </w:r>
      <w:r w:rsidR="006C60E1" w:rsidRPr="00B2636C">
        <w:rPr>
          <w:color w:val="000000" w:themeColor="text1"/>
          <w:sz w:val="28"/>
          <w:szCs w:val="28"/>
        </w:rPr>
        <w:t xml:space="preserve"> При формулировке задач рекомендуется использовать такие глагольные формы и речевые обороты, как «изучить», «рассмотреть», «установить», «провести анализ», «выявить связь», «оценить уровень» и др. </w:t>
      </w:r>
      <w:r w:rsidRPr="00B2636C">
        <w:rPr>
          <w:color w:val="000000" w:themeColor="text1"/>
          <w:sz w:val="28"/>
          <w:szCs w:val="28"/>
        </w:rPr>
        <w:t xml:space="preserve"> </w:t>
      </w:r>
    </w:p>
    <w:p w14:paraId="1F481CD9" w14:textId="105D7BE6" w:rsidR="0097192F" w:rsidRPr="00B2636C" w:rsidRDefault="00793AEC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 xml:space="preserve">ГИПОТЕЗА </w:t>
      </w:r>
      <w:r w:rsidR="00B30385" w:rsidRPr="00B2636C">
        <w:rPr>
          <w:color w:val="000000" w:themeColor="text1"/>
          <w:sz w:val="28"/>
          <w:szCs w:val="28"/>
        </w:rPr>
        <w:t>–</w:t>
      </w:r>
      <w:r w:rsidR="001A7E2E" w:rsidRPr="00B2636C">
        <w:rPr>
          <w:color w:val="000000" w:themeColor="text1"/>
          <w:sz w:val="28"/>
          <w:szCs w:val="28"/>
        </w:rPr>
        <w:t xml:space="preserve"> </w:t>
      </w:r>
      <w:r w:rsidR="00B30385" w:rsidRPr="00B2636C">
        <w:rPr>
          <w:color w:val="000000" w:themeColor="text1"/>
          <w:sz w:val="28"/>
          <w:szCs w:val="28"/>
        </w:rPr>
        <w:t xml:space="preserve">В исследовании выдвигаемая гипотеза как бы определяет тот путь, по которому автор работы намерен идти к достижению поставленной цели. </w:t>
      </w:r>
      <w:r w:rsidRPr="00B2636C">
        <w:rPr>
          <w:color w:val="000000" w:themeColor="text1"/>
          <w:sz w:val="28"/>
          <w:szCs w:val="28"/>
        </w:rPr>
        <w:t>Н</w:t>
      </w:r>
      <w:r w:rsidR="00B30385" w:rsidRPr="00B2636C">
        <w:rPr>
          <w:color w:val="000000" w:themeColor="text1"/>
          <w:sz w:val="28"/>
          <w:szCs w:val="28"/>
        </w:rPr>
        <w:t xml:space="preserve">аиболее </w:t>
      </w:r>
      <w:r w:rsidR="001A7E2E" w:rsidRPr="00B2636C">
        <w:rPr>
          <w:color w:val="000000" w:themeColor="text1"/>
          <w:sz w:val="28"/>
          <w:szCs w:val="28"/>
        </w:rPr>
        <w:t>типичный способ ее формулировки</w:t>
      </w:r>
      <w:r w:rsidR="00B30385" w:rsidRPr="00B2636C">
        <w:rPr>
          <w:color w:val="000000" w:themeColor="text1"/>
          <w:sz w:val="28"/>
          <w:szCs w:val="28"/>
        </w:rPr>
        <w:t>: «Если…</w:t>
      </w:r>
      <w:proofErr w:type="gramStart"/>
      <w:r w:rsidR="00B30385" w:rsidRPr="00B2636C">
        <w:rPr>
          <w:color w:val="000000" w:themeColor="text1"/>
          <w:sz w:val="28"/>
          <w:szCs w:val="28"/>
        </w:rPr>
        <w:t xml:space="preserve"> </w:t>
      </w:r>
      <w:r w:rsidR="0097192F" w:rsidRPr="00B2636C">
        <w:rPr>
          <w:color w:val="000000" w:themeColor="text1"/>
          <w:sz w:val="28"/>
          <w:szCs w:val="28"/>
        </w:rPr>
        <w:t>,</w:t>
      </w:r>
      <w:proofErr w:type="gramEnd"/>
      <w:r w:rsidR="0097192F" w:rsidRPr="00B2636C">
        <w:rPr>
          <w:color w:val="000000" w:themeColor="text1"/>
          <w:sz w:val="28"/>
          <w:szCs w:val="28"/>
        </w:rPr>
        <w:t xml:space="preserve"> </w:t>
      </w:r>
      <w:r w:rsidR="00B30385" w:rsidRPr="00B2636C">
        <w:rPr>
          <w:color w:val="000000" w:themeColor="text1"/>
          <w:sz w:val="28"/>
          <w:szCs w:val="28"/>
        </w:rPr>
        <w:t>то…», «…будет, если…».</w:t>
      </w:r>
      <w:r w:rsidR="001A7E2E" w:rsidRPr="00B2636C">
        <w:rPr>
          <w:color w:val="000000" w:themeColor="text1"/>
          <w:sz w:val="28"/>
          <w:szCs w:val="28"/>
        </w:rPr>
        <w:t xml:space="preserve"> </w:t>
      </w:r>
      <w:r w:rsidR="00527956">
        <w:rPr>
          <w:color w:val="000000" w:themeColor="text1"/>
          <w:sz w:val="28"/>
          <w:szCs w:val="28"/>
        </w:rPr>
        <w:t xml:space="preserve">                                                                       </w:t>
      </w:r>
      <w:r w:rsidR="008755F8" w:rsidRPr="00B2636C">
        <w:rPr>
          <w:color w:val="000000" w:themeColor="text1"/>
          <w:sz w:val="28"/>
          <w:szCs w:val="28"/>
        </w:rPr>
        <w:t xml:space="preserve">АКТУАЛЬНОСТЬ - почему данную тему, проблему нужно изучать в </w:t>
      </w:r>
      <w:r w:rsidR="008755F8" w:rsidRPr="00B2636C">
        <w:rPr>
          <w:color w:val="000000" w:themeColor="text1"/>
          <w:sz w:val="28"/>
          <w:szCs w:val="28"/>
        </w:rPr>
        <w:lastRenderedPageBreak/>
        <w:t>настоящее время, степень ее важности в данный момент и в данной ситуации для решения данной проблемы.</w:t>
      </w:r>
      <w:r w:rsidR="0097192F" w:rsidRPr="00B2636C">
        <w:rPr>
          <w:color w:val="000000" w:themeColor="text1"/>
          <w:sz w:val="28"/>
          <w:szCs w:val="28"/>
        </w:rPr>
        <w:t xml:space="preserve">                                                           </w:t>
      </w:r>
    </w:p>
    <w:p w14:paraId="15B267DE" w14:textId="639326E5" w:rsidR="009C2F28" w:rsidRPr="00B2636C" w:rsidRDefault="00862B1A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МЕТОДЫ ИССЛЕДОВАНИЯ</w:t>
      </w:r>
      <w:r w:rsidR="00B30385" w:rsidRPr="00B2636C">
        <w:rPr>
          <w:color w:val="000000" w:themeColor="text1"/>
          <w:sz w:val="28"/>
          <w:szCs w:val="28"/>
        </w:rPr>
        <w:t xml:space="preserve"> – это спос</w:t>
      </w:r>
      <w:r w:rsidR="00B869E0" w:rsidRPr="00B2636C">
        <w:rPr>
          <w:color w:val="000000" w:themeColor="text1"/>
          <w:sz w:val="28"/>
          <w:szCs w:val="28"/>
        </w:rPr>
        <w:t xml:space="preserve">обы достижения цели. В таблице </w:t>
      </w:r>
      <w:r w:rsidR="00B30385" w:rsidRPr="00B2636C">
        <w:rPr>
          <w:color w:val="000000" w:themeColor="text1"/>
          <w:sz w:val="28"/>
          <w:szCs w:val="28"/>
        </w:rPr>
        <w:t xml:space="preserve"> представлены некоторые методы исследования и их краткое описание</w:t>
      </w:r>
      <w:r w:rsidR="00793AEC" w:rsidRPr="00B2636C">
        <w:rPr>
          <w:color w:val="000000" w:themeColor="text1"/>
          <w:sz w:val="28"/>
          <w:szCs w:val="28"/>
        </w:rPr>
        <w:t>.</w:t>
      </w:r>
      <w:r w:rsidR="009C2F28" w:rsidRPr="00B2636C">
        <w:rPr>
          <w:color w:val="000000" w:themeColor="text1"/>
          <w:sz w:val="28"/>
          <w:szCs w:val="28"/>
        </w:rPr>
        <w:t xml:space="preserve"> </w:t>
      </w:r>
    </w:p>
    <w:p w14:paraId="1DF54DAB" w14:textId="1CD3799F" w:rsidR="009868BB" w:rsidRPr="00B2636C" w:rsidRDefault="00B869E0" w:rsidP="00C45CA5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Таблица</w:t>
      </w:r>
      <w:r w:rsidR="00527956">
        <w:rPr>
          <w:color w:val="000000" w:themeColor="text1"/>
          <w:sz w:val="28"/>
          <w:szCs w:val="28"/>
        </w:rPr>
        <w:t xml:space="preserve"> 1.</w:t>
      </w:r>
      <w:r w:rsidRPr="00B2636C">
        <w:rPr>
          <w:color w:val="000000" w:themeColor="text1"/>
          <w:sz w:val="28"/>
          <w:szCs w:val="28"/>
        </w:rPr>
        <w:t xml:space="preserve"> </w:t>
      </w:r>
    </w:p>
    <w:p w14:paraId="0AA45041" w14:textId="506D73CF" w:rsidR="00160ABE" w:rsidRPr="00B2636C" w:rsidRDefault="00B869E0" w:rsidP="00C45CA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Основные методы исследования</w:t>
      </w:r>
    </w:p>
    <w:p w14:paraId="1200BB19" w14:textId="77777777" w:rsidR="008E5E26" w:rsidRPr="00B2636C" w:rsidRDefault="008E5E26" w:rsidP="00C45CA5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2062"/>
        <w:gridCol w:w="7401"/>
      </w:tblGrid>
      <w:tr w:rsidR="00B2636C" w:rsidRPr="00B2636C" w14:paraId="1D264E29" w14:textId="77777777" w:rsidTr="00B65CB0">
        <w:tc>
          <w:tcPr>
            <w:tcW w:w="1701" w:type="dxa"/>
          </w:tcPr>
          <w:p w14:paraId="5B84E4A4" w14:textId="595652A6" w:rsidR="00B30385" w:rsidRPr="00B2636C" w:rsidRDefault="00B30385" w:rsidP="00C45CA5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Метод</w:t>
            </w:r>
          </w:p>
        </w:tc>
        <w:tc>
          <w:tcPr>
            <w:tcW w:w="7762" w:type="dxa"/>
          </w:tcPr>
          <w:p w14:paraId="14445966" w14:textId="0DC98E9B" w:rsidR="00B30385" w:rsidRPr="00B2636C" w:rsidRDefault="00B30385" w:rsidP="00C45CA5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Определение</w:t>
            </w:r>
          </w:p>
        </w:tc>
      </w:tr>
      <w:tr w:rsidR="00B2636C" w:rsidRPr="00B2636C" w14:paraId="564CFA22" w14:textId="77777777" w:rsidTr="00B65CB0">
        <w:tc>
          <w:tcPr>
            <w:tcW w:w="1701" w:type="dxa"/>
          </w:tcPr>
          <w:p w14:paraId="619145E5" w14:textId="4E83D9A9" w:rsidR="00B30385" w:rsidRPr="00B2636C" w:rsidRDefault="00B30385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Описание</w:t>
            </w:r>
          </w:p>
        </w:tc>
        <w:tc>
          <w:tcPr>
            <w:tcW w:w="7762" w:type="dxa"/>
          </w:tcPr>
          <w:p w14:paraId="1D335B94" w14:textId="719963DE" w:rsidR="00B30385" w:rsidRPr="00B2636C" w:rsidRDefault="00B30385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Фиксация сведений</w:t>
            </w:r>
          </w:p>
        </w:tc>
      </w:tr>
      <w:tr w:rsidR="00B2636C" w:rsidRPr="00B2636C" w14:paraId="3FD1B794" w14:textId="77777777" w:rsidTr="00B65CB0">
        <w:tc>
          <w:tcPr>
            <w:tcW w:w="1701" w:type="dxa"/>
          </w:tcPr>
          <w:p w14:paraId="6224BB1F" w14:textId="2A3DDD86" w:rsidR="00B30385" w:rsidRPr="00B2636C" w:rsidRDefault="00B30385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Измерение</w:t>
            </w:r>
          </w:p>
        </w:tc>
        <w:tc>
          <w:tcPr>
            <w:tcW w:w="7762" w:type="dxa"/>
          </w:tcPr>
          <w:p w14:paraId="362B8D1F" w14:textId="16ED7DDF" w:rsidR="00B30385" w:rsidRPr="00B2636C" w:rsidRDefault="00B30385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Сравнение по общим признакам</w:t>
            </w:r>
          </w:p>
        </w:tc>
      </w:tr>
      <w:tr w:rsidR="00B2636C" w:rsidRPr="00B2636C" w14:paraId="4B71F2D7" w14:textId="77777777" w:rsidTr="00B65CB0">
        <w:tc>
          <w:tcPr>
            <w:tcW w:w="1701" w:type="dxa"/>
          </w:tcPr>
          <w:p w14:paraId="6B7C7005" w14:textId="33162B18" w:rsidR="00B30385" w:rsidRPr="00B2636C" w:rsidRDefault="00B30385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Наблюдение</w:t>
            </w:r>
          </w:p>
        </w:tc>
        <w:tc>
          <w:tcPr>
            <w:tcW w:w="7762" w:type="dxa"/>
          </w:tcPr>
          <w:p w14:paraId="1FE2660E" w14:textId="36FB8BA2" w:rsidR="00B30385" w:rsidRPr="00B2636C" w:rsidRDefault="00B30385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Исследование, опирающееся на органы чувств; восприятие явлений</w:t>
            </w:r>
          </w:p>
        </w:tc>
      </w:tr>
      <w:tr w:rsidR="00B2636C" w:rsidRPr="00B2636C" w14:paraId="536C822F" w14:textId="77777777" w:rsidTr="00B65CB0">
        <w:tc>
          <w:tcPr>
            <w:tcW w:w="1701" w:type="dxa"/>
          </w:tcPr>
          <w:p w14:paraId="6D7DEE15" w14:textId="214E31A0" w:rsidR="00B30385" w:rsidRPr="00B2636C" w:rsidRDefault="00B30385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Эксперимент</w:t>
            </w:r>
          </w:p>
        </w:tc>
        <w:tc>
          <w:tcPr>
            <w:tcW w:w="7762" w:type="dxa"/>
          </w:tcPr>
          <w:p w14:paraId="13237C84" w14:textId="5CAA9B83" w:rsidR="00B30385" w:rsidRPr="00B2636C" w:rsidRDefault="00B30385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Исследование, основанное на наблюдении в условиях, созданных специально для этого</w:t>
            </w:r>
          </w:p>
        </w:tc>
      </w:tr>
      <w:tr w:rsidR="00B2636C" w:rsidRPr="00B2636C" w14:paraId="21E5E28F" w14:textId="77777777" w:rsidTr="00B65CB0">
        <w:tc>
          <w:tcPr>
            <w:tcW w:w="1701" w:type="dxa"/>
          </w:tcPr>
          <w:p w14:paraId="04CB21B1" w14:textId="48BA23FF" w:rsidR="00B30385" w:rsidRPr="00B2636C" w:rsidRDefault="00B30385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Сравнение</w:t>
            </w:r>
          </w:p>
        </w:tc>
        <w:tc>
          <w:tcPr>
            <w:tcW w:w="7762" w:type="dxa"/>
          </w:tcPr>
          <w:p w14:paraId="7FD823E4" w14:textId="3D57B6A7" w:rsidR="00B30385" w:rsidRPr="00B2636C" w:rsidRDefault="00B30385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Исследование, основанное на изучении сходств и различий предметов; сопоставление одного предмета с другим</w:t>
            </w:r>
          </w:p>
        </w:tc>
      </w:tr>
      <w:tr w:rsidR="00B2636C" w:rsidRPr="00B2636C" w14:paraId="7F11C5B1" w14:textId="77777777" w:rsidTr="00B65CB0">
        <w:tc>
          <w:tcPr>
            <w:tcW w:w="1701" w:type="dxa"/>
          </w:tcPr>
          <w:p w14:paraId="3397A40F" w14:textId="2668A198" w:rsidR="00FA69DD" w:rsidRPr="00B2636C" w:rsidRDefault="00FA69DD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Анализ</w:t>
            </w:r>
          </w:p>
        </w:tc>
        <w:tc>
          <w:tcPr>
            <w:tcW w:w="7762" w:type="dxa"/>
          </w:tcPr>
          <w:p w14:paraId="5B7DAAE4" w14:textId="0AA65E6C" w:rsidR="00FA69DD" w:rsidRPr="00B2636C" w:rsidRDefault="009B239D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="00FA69DD"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зучение каждого элемента как части целого, расчленение изучаемого предмета ил</w:t>
            </w:r>
            <w:r w:rsidR="0097192F"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и явления на составные элементы</w:t>
            </w:r>
          </w:p>
        </w:tc>
      </w:tr>
      <w:tr w:rsidR="00B2636C" w:rsidRPr="00B2636C" w14:paraId="4BD7CB7A" w14:textId="77777777" w:rsidTr="00B65CB0">
        <w:tc>
          <w:tcPr>
            <w:tcW w:w="1701" w:type="dxa"/>
          </w:tcPr>
          <w:p w14:paraId="3ED436BA" w14:textId="52240AF5" w:rsidR="00FA69DD" w:rsidRPr="00B2636C" w:rsidRDefault="00FA69DD" w:rsidP="00C45CA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Синтез</w:t>
            </w:r>
          </w:p>
        </w:tc>
        <w:tc>
          <w:tcPr>
            <w:tcW w:w="7762" w:type="dxa"/>
          </w:tcPr>
          <w:p w14:paraId="6E444353" w14:textId="590E8059" w:rsidR="00FA69DD" w:rsidRPr="00B2636C" w:rsidRDefault="009B239D" w:rsidP="00C45CA5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r w:rsidR="00FA69DD"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оединение элемен</w:t>
            </w:r>
            <w:r w:rsidR="0097192F"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тов изучаемого объекта </w:t>
            </w:r>
            <w:proofErr w:type="gramStart"/>
            <w:r w:rsidR="0097192F"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="0097192F"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единое</w:t>
            </w:r>
          </w:p>
        </w:tc>
      </w:tr>
      <w:tr w:rsidR="00B2636C" w:rsidRPr="00B2636C" w14:paraId="7C32A5CB" w14:textId="77777777" w:rsidTr="00B65CB0">
        <w:tc>
          <w:tcPr>
            <w:tcW w:w="1701" w:type="dxa"/>
          </w:tcPr>
          <w:p w14:paraId="72C20988" w14:textId="2B96F00D" w:rsidR="00FA69DD" w:rsidRPr="00B2636C" w:rsidRDefault="00FA69DD" w:rsidP="00C45CA5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Анкетирование</w:t>
            </w:r>
          </w:p>
        </w:tc>
        <w:tc>
          <w:tcPr>
            <w:tcW w:w="7762" w:type="dxa"/>
          </w:tcPr>
          <w:p w14:paraId="18F4A38A" w14:textId="74517229" w:rsidR="00FA69DD" w:rsidRPr="00B2636C" w:rsidRDefault="009B239D" w:rsidP="00C45CA5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Опрос</w:t>
            </w:r>
            <w:r w:rsidR="00FA69DD"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, заключающийся в самостоятельном заполнении респондентом (опрашиваемом) опросного листа (анке</w:t>
            </w:r>
            <w:r w:rsidR="0097192F"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ты) по указанным в нем правилам</w:t>
            </w:r>
          </w:p>
        </w:tc>
      </w:tr>
      <w:tr w:rsidR="00C45CA5" w:rsidRPr="00B2636C" w14:paraId="391E6567" w14:textId="77777777" w:rsidTr="00B65CB0">
        <w:tc>
          <w:tcPr>
            <w:tcW w:w="1701" w:type="dxa"/>
          </w:tcPr>
          <w:p w14:paraId="39D0A0C2" w14:textId="77777777" w:rsidR="00527956" w:rsidRDefault="009B239D" w:rsidP="00C45CA5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Изучение литературы </w:t>
            </w:r>
          </w:p>
          <w:p w14:paraId="7E816097" w14:textId="6F981E55" w:rsidR="009B239D" w:rsidRPr="00B2636C" w:rsidRDefault="009B239D" w:rsidP="00C45CA5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по теме </w:t>
            </w:r>
          </w:p>
        </w:tc>
        <w:tc>
          <w:tcPr>
            <w:tcW w:w="7762" w:type="dxa"/>
          </w:tcPr>
          <w:p w14:paraId="44638627" w14:textId="4A65C394" w:rsidR="009B239D" w:rsidRPr="00B2636C" w:rsidRDefault="009B239D" w:rsidP="00C45CA5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Получение информации</w:t>
            </w:r>
          </w:p>
        </w:tc>
      </w:tr>
    </w:tbl>
    <w:p w14:paraId="1A51C70E" w14:textId="7FCABD5A" w:rsidR="008755F8" w:rsidRPr="00B2636C" w:rsidRDefault="008755F8" w:rsidP="00C45CA5">
      <w:pPr>
        <w:shd w:val="clear" w:color="auto" w:fill="FFFFFF"/>
        <w:jc w:val="both"/>
        <w:rPr>
          <w:i/>
          <w:color w:val="000000" w:themeColor="text1"/>
          <w:sz w:val="28"/>
          <w:szCs w:val="28"/>
        </w:rPr>
      </w:pPr>
    </w:p>
    <w:p w14:paraId="3E88FC80" w14:textId="152728B8" w:rsidR="007B26AB" w:rsidRPr="00B2636C" w:rsidRDefault="007B26AB" w:rsidP="00C45CA5">
      <w:pPr>
        <w:shd w:val="clear" w:color="auto" w:fill="FFFFFF"/>
        <w:jc w:val="both"/>
        <w:rPr>
          <w:i/>
          <w:color w:val="000000" w:themeColor="text1"/>
          <w:sz w:val="28"/>
          <w:szCs w:val="28"/>
        </w:rPr>
      </w:pPr>
      <w:r w:rsidRPr="00B2636C">
        <w:rPr>
          <w:i/>
          <w:color w:val="000000" w:themeColor="text1"/>
          <w:sz w:val="28"/>
          <w:szCs w:val="28"/>
        </w:rPr>
        <w:t xml:space="preserve">Ниже </w:t>
      </w:r>
      <w:r w:rsidR="001D2F3D" w:rsidRPr="00B2636C">
        <w:rPr>
          <w:i/>
          <w:color w:val="000000" w:themeColor="text1"/>
          <w:sz w:val="28"/>
          <w:szCs w:val="28"/>
        </w:rPr>
        <w:t>представлен</w:t>
      </w:r>
      <w:r w:rsidR="000C696D" w:rsidRPr="00B2636C">
        <w:rPr>
          <w:i/>
          <w:color w:val="000000" w:themeColor="text1"/>
          <w:sz w:val="28"/>
          <w:szCs w:val="28"/>
        </w:rPr>
        <w:t xml:space="preserve"> </w:t>
      </w:r>
      <w:r w:rsidR="001D2F3D" w:rsidRPr="00B2636C">
        <w:rPr>
          <w:i/>
          <w:color w:val="000000" w:themeColor="text1"/>
          <w:sz w:val="28"/>
          <w:szCs w:val="28"/>
        </w:rPr>
        <w:t>пример исследовательской</w:t>
      </w:r>
      <w:r w:rsidRPr="00B2636C">
        <w:rPr>
          <w:i/>
          <w:color w:val="000000" w:themeColor="text1"/>
          <w:sz w:val="28"/>
          <w:szCs w:val="28"/>
        </w:rPr>
        <w:t xml:space="preserve"> работ</w:t>
      </w:r>
      <w:r w:rsidR="001D2F3D" w:rsidRPr="00B2636C">
        <w:rPr>
          <w:i/>
          <w:color w:val="000000" w:themeColor="text1"/>
          <w:sz w:val="28"/>
          <w:szCs w:val="28"/>
        </w:rPr>
        <w:t>ы</w:t>
      </w:r>
      <w:r w:rsidRPr="00B2636C">
        <w:rPr>
          <w:i/>
          <w:color w:val="000000" w:themeColor="text1"/>
          <w:sz w:val="28"/>
          <w:szCs w:val="28"/>
        </w:rPr>
        <w:t>,</w:t>
      </w:r>
      <w:r w:rsidR="001D2F3D" w:rsidRPr="00B2636C">
        <w:rPr>
          <w:i/>
          <w:color w:val="000000" w:themeColor="text1"/>
          <w:sz w:val="28"/>
          <w:szCs w:val="28"/>
        </w:rPr>
        <w:t xml:space="preserve"> которую я выполнила со своей ученицей</w:t>
      </w:r>
      <w:r w:rsidR="000C696D" w:rsidRPr="00B2636C">
        <w:rPr>
          <w:i/>
          <w:color w:val="000000" w:themeColor="text1"/>
          <w:sz w:val="28"/>
          <w:szCs w:val="28"/>
        </w:rPr>
        <w:t>,</w:t>
      </w:r>
      <w:r w:rsidR="001D2F3D" w:rsidRPr="00B2636C">
        <w:rPr>
          <w:i/>
          <w:color w:val="000000" w:themeColor="text1"/>
          <w:sz w:val="28"/>
          <w:szCs w:val="28"/>
        </w:rPr>
        <w:t xml:space="preserve"> для которой</w:t>
      </w:r>
      <w:r w:rsidRPr="00B2636C">
        <w:rPr>
          <w:i/>
          <w:color w:val="000000" w:themeColor="text1"/>
          <w:sz w:val="28"/>
          <w:szCs w:val="28"/>
        </w:rPr>
        <w:t xml:space="preserve"> определены цель, задачи, объект и предмет исследования, методы исследования, сформулирована гипотеза. </w:t>
      </w:r>
    </w:p>
    <w:p w14:paraId="60B13137" w14:textId="2EAC27C5" w:rsidR="00160ABE" w:rsidRPr="00B2636C" w:rsidRDefault="00160ABE" w:rsidP="00C45CA5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C45CA5" w:rsidRPr="00B2636C" w14:paraId="3EA90A85" w14:textId="77777777" w:rsidTr="00C45CA5">
        <w:tc>
          <w:tcPr>
            <w:tcW w:w="9356" w:type="dxa"/>
          </w:tcPr>
          <w:p w14:paraId="27332296" w14:textId="14B5817A" w:rsidR="00C1730D" w:rsidRPr="00B2636C" w:rsidRDefault="004556FD" w:rsidP="00C45CA5">
            <w:pPr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B2636C">
              <w:rPr>
                <w:b/>
                <w:color w:val="000000" w:themeColor="text1"/>
                <w:sz w:val="28"/>
                <w:szCs w:val="28"/>
              </w:rPr>
              <w:t>Пример из своего</w:t>
            </w:r>
            <w:r w:rsidR="00AF0122" w:rsidRPr="00B2636C">
              <w:rPr>
                <w:b/>
                <w:color w:val="000000" w:themeColor="text1"/>
                <w:sz w:val="28"/>
                <w:szCs w:val="28"/>
              </w:rPr>
              <w:t xml:space="preserve"> опыта</w:t>
            </w:r>
            <w:r w:rsidR="00AF0122" w:rsidRPr="00B2636C">
              <w:rPr>
                <w:b/>
                <w:i/>
                <w:color w:val="000000" w:themeColor="text1"/>
                <w:sz w:val="28"/>
                <w:szCs w:val="28"/>
              </w:rPr>
              <w:t>.</w:t>
            </w:r>
            <w:r w:rsidR="00232BE5" w:rsidRPr="00B2636C"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C1730D" w:rsidRPr="00B2636C">
              <w:rPr>
                <w:color w:val="000000" w:themeColor="text1"/>
                <w:sz w:val="28"/>
                <w:szCs w:val="28"/>
              </w:rPr>
              <w:t>Тема исследования</w:t>
            </w:r>
            <w:r w:rsidR="00C1730D" w:rsidRPr="00B2636C">
              <w:rPr>
                <w:i/>
                <w:color w:val="000000" w:themeColor="text1"/>
                <w:sz w:val="28"/>
                <w:szCs w:val="28"/>
              </w:rPr>
              <w:t>:</w:t>
            </w:r>
            <w:r w:rsidR="00C1730D" w:rsidRPr="00B2636C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B23117" w:rsidRPr="00B2636C">
              <w:rPr>
                <w:color w:val="000000" w:themeColor="text1"/>
                <w:sz w:val="28"/>
                <w:szCs w:val="28"/>
              </w:rPr>
              <w:t>Определение качества чая и некоторых его свойств в домашних условиях».</w:t>
            </w:r>
            <w:r w:rsidR="00C1730D" w:rsidRPr="00B2636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A41CE7D" w14:textId="77777777" w:rsidR="00B23117" w:rsidRPr="00B2636C" w:rsidRDefault="00C1730D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Цель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: оценка </w:t>
            </w:r>
            <w:r w:rsidR="00B23117" w:rsidRPr="00B2636C">
              <w:rPr>
                <w:color w:val="000000" w:themeColor="text1"/>
                <w:sz w:val="28"/>
                <w:szCs w:val="28"/>
              </w:rPr>
              <w:t>качества чая в домашних условиях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27D91B92" w14:textId="730EF6F5" w:rsidR="00B23117" w:rsidRPr="00B2636C" w:rsidRDefault="00C1730D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Задачи</w:t>
            </w:r>
            <w:r w:rsidR="009B239D" w:rsidRPr="00B2636C">
              <w:rPr>
                <w:color w:val="000000" w:themeColor="text1"/>
                <w:sz w:val="28"/>
                <w:szCs w:val="28"/>
              </w:rPr>
              <w:t>:</w:t>
            </w:r>
            <w:r w:rsidR="00232BE5" w:rsidRPr="00B2636C">
              <w:rPr>
                <w:color w:val="000000" w:themeColor="text1"/>
                <w:sz w:val="28"/>
                <w:szCs w:val="28"/>
              </w:rPr>
              <w:t>1.</w:t>
            </w:r>
            <w:r w:rsidR="00B869E0" w:rsidRPr="00B2636C">
              <w:rPr>
                <w:color w:val="000000" w:themeColor="text1"/>
                <w:sz w:val="28"/>
                <w:szCs w:val="28"/>
              </w:rPr>
              <w:t>Изучить литературу по</w:t>
            </w:r>
            <w:r w:rsidR="0008159F" w:rsidRPr="00B2636C">
              <w:rPr>
                <w:color w:val="000000" w:themeColor="text1"/>
                <w:sz w:val="28"/>
                <w:szCs w:val="28"/>
              </w:rPr>
              <w:t xml:space="preserve"> методам 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B23117" w:rsidRPr="00B2636C">
              <w:rPr>
                <w:color w:val="000000" w:themeColor="text1"/>
                <w:sz w:val="28"/>
                <w:szCs w:val="28"/>
              </w:rPr>
              <w:t xml:space="preserve">оценки качества чая </w:t>
            </w:r>
            <w:r w:rsidR="00232BE5" w:rsidRPr="00B2636C">
              <w:rPr>
                <w:color w:val="000000" w:themeColor="text1"/>
                <w:sz w:val="28"/>
                <w:szCs w:val="28"/>
              </w:rPr>
              <w:t xml:space="preserve">и его свойств </w:t>
            </w:r>
            <w:r w:rsidR="00B23117" w:rsidRPr="00B2636C">
              <w:rPr>
                <w:color w:val="000000" w:themeColor="text1"/>
                <w:sz w:val="28"/>
                <w:szCs w:val="28"/>
              </w:rPr>
              <w:t>в домашних условиях</w:t>
            </w:r>
            <w:r w:rsidR="00B869E0" w:rsidRPr="00B2636C">
              <w:rPr>
                <w:color w:val="000000" w:themeColor="text1"/>
                <w:sz w:val="28"/>
                <w:szCs w:val="28"/>
              </w:rPr>
              <w:t>.</w:t>
            </w:r>
          </w:p>
          <w:p w14:paraId="22FEDD3D" w14:textId="6EB459A3" w:rsidR="00B56F3D" w:rsidRPr="00B2636C" w:rsidRDefault="00B56F3D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 xml:space="preserve">2.Провести опрос </w:t>
            </w:r>
          </w:p>
          <w:p w14:paraId="56F7B2CF" w14:textId="6A5A3B5E" w:rsidR="00B56F3D" w:rsidRPr="00B2636C" w:rsidRDefault="00B56F3D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3.</w:t>
            </w:r>
            <w:r w:rsidR="00B23117" w:rsidRPr="00B2636C">
              <w:rPr>
                <w:color w:val="000000" w:themeColor="text1"/>
                <w:sz w:val="28"/>
                <w:szCs w:val="28"/>
              </w:rPr>
              <w:t>Провести оценку качества чая.</w:t>
            </w:r>
          </w:p>
          <w:p w14:paraId="0EF51283" w14:textId="2D88550F" w:rsidR="00B23117" w:rsidRPr="00B2636C" w:rsidRDefault="00B56F3D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4</w:t>
            </w:r>
            <w:r w:rsidR="00C1730D" w:rsidRPr="00B2636C">
              <w:rPr>
                <w:color w:val="000000" w:themeColor="text1"/>
                <w:sz w:val="28"/>
                <w:szCs w:val="28"/>
              </w:rPr>
              <w:t xml:space="preserve">. </w:t>
            </w:r>
            <w:r w:rsidR="00B869E0" w:rsidRPr="00B2636C">
              <w:rPr>
                <w:color w:val="000000" w:themeColor="text1"/>
                <w:sz w:val="28"/>
                <w:szCs w:val="28"/>
              </w:rPr>
              <w:t>Оценить</w:t>
            </w:r>
            <w:r w:rsidR="00B23117" w:rsidRPr="00B2636C">
              <w:rPr>
                <w:color w:val="000000" w:themeColor="text1"/>
                <w:sz w:val="28"/>
                <w:szCs w:val="28"/>
              </w:rPr>
              <w:t xml:space="preserve"> свойства чая</w:t>
            </w:r>
            <w:r w:rsidR="008152BD" w:rsidRPr="00B2636C">
              <w:rPr>
                <w:color w:val="000000" w:themeColor="text1"/>
                <w:sz w:val="28"/>
                <w:szCs w:val="28"/>
              </w:rPr>
              <w:t>.</w:t>
            </w:r>
          </w:p>
          <w:p w14:paraId="1A231559" w14:textId="301C55A7" w:rsidR="002F53E1" w:rsidRPr="00B2636C" w:rsidRDefault="00B56F3D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lastRenderedPageBreak/>
              <w:t>5</w:t>
            </w:r>
            <w:r w:rsidR="00C1730D" w:rsidRPr="00B2636C">
              <w:rPr>
                <w:color w:val="000000" w:themeColor="text1"/>
                <w:sz w:val="28"/>
                <w:szCs w:val="28"/>
              </w:rPr>
              <w:t xml:space="preserve">. Разработать рекомендации по </w:t>
            </w:r>
            <w:r w:rsidR="00A0750D" w:rsidRPr="00B2636C">
              <w:rPr>
                <w:color w:val="000000" w:themeColor="text1"/>
                <w:sz w:val="28"/>
                <w:szCs w:val="28"/>
              </w:rPr>
              <w:t>приемлемым</w:t>
            </w:r>
            <w:r w:rsidR="00B23117" w:rsidRPr="00B2636C">
              <w:rPr>
                <w:color w:val="000000" w:themeColor="text1"/>
                <w:sz w:val="28"/>
                <w:szCs w:val="28"/>
              </w:rPr>
              <w:t xml:space="preserve"> способам оценки качества чая в домашних условиях</w:t>
            </w:r>
          </w:p>
          <w:p w14:paraId="7F6ABA74" w14:textId="4EAC9849" w:rsidR="008152BD" w:rsidRPr="00B2636C" w:rsidRDefault="00C1730D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Объект</w:t>
            </w:r>
            <w:r w:rsidRPr="00B2636C">
              <w:rPr>
                <w:color w:val="000000" w:themeColor="text1"/>
                <w:sz w:val="28"/>
                <w:szCs w:val="28"/>
              </w:rPr>
              <w:t>:</w:t>
            </w:r>
            <w:r w:rsidR="009B239D" w:rsidRPr="00B263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A77A57" w:rsidRPr="00B2636C">
              <w:rPr>
                <w:color w:val="000000" w:themeColor="text1"/>
                <w:sz w:val="28"/>
                <w:szCs w:val="28"/>
              </w:rPr>
              <w:t>чаи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A77A57" w:rsidRPr="00B2636C">
              <w:rPr>
                <w:color w:val="000000" w:themeColor="text1"/>
                <w:sz w:val="28"/>
                <w:szCs w:val="28"/>
                <w:lang w:val="en-US"/>
              </w:rPr>
              <w:t>Akbar</w:t>
            </w:r>
            <w:r w:rsidR="00A77A57" w:rsidRPr="00B2636C">
              <w:rPr>
                <w:color w:val="000000" w:themeColor="text1"/>
                <w:sz w:val="28"/>
                <w:szCs w:val="28"/>
              </w:rPr>
              <w:t xml:space="preserve">, </w:t>
            </w:r>
            <w:r w:rsidR="00A77A57" w:rsidRPr="00B2636C">
              <w:rPr>
                <w:color w:val="000000" w:themeColor="text1"/>
                <w:sz w:val="28"/>
                <w:szCs w:val="28"/>
                <w:lang w:val="en-US"/>
              </w:rPr>
              <w:t>Greenfield</w:t>
            </w:r>
            <w:r w:rsidR="00A77A57" w:rsidRPr="00B2636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A77A57" w:rsidRPr="00B2636C">
              <w:rPr>
                <w:color w:val="000000" w:themeColor="text1"/>
                <w:sz w:val="28"/>
                <w:szCs w:val="28"/>
              </w:rPr>
              <w:t>Азерчай</w:t>
            </w:r>
            <w:proofErr w:type="spellEnd"/>
            <w:r w:rsidR="00A77A57" w:rsidRPr="00B2636C">
              <w:rPr>
                <w:color w:val="000000" w:themeColor="text1"/>
                <w:sz w:val="28"/>
                <w:szCs w:val="28"/>
              </w:rPr>
              <w:t xml:space="preserve"> и принцесса </w:t>
            </w:r>
            <w:proofErr w:type="spellStart"/>
            <w:r w:rsidR="00A77A57" w:rsidRPr="00B2636C">
              <w:rPr>
                <w:color w:val="000000" w:themeColor="text1"/>
                <w:sz w:val="28"/>
                <w:szCs w:val="28"/>
              </w:rPr>
              <w:t>Нури</w:t>
            </w:r>
            <w:proofErr w:type="spellEnd"/>
            <w:r w:rsidR="00A77A57" w:rsidRPr="00B2636C">
              <w:rPr>
                <w:color w:val="000000" w:themeColor="text1"/>
                <w:sz w:val="28"/>
                <w:szCs w:val="28"/>
              </w:rPr>
              <w:t>.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C6042F3" w14:textId="7A508D50" w:rsidR="00C1730D" w:rsidRPr="00B2636C" w:rsidRDefault="00C1730D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Предмет</w:t>
            </w:r>
            <w:r w:rsidRPr="00B2636C">
              <w:rPr>
                <w:color w:val="000000" w:themeColor="text1"/>
                <w:sz w:val="28"/>
                <w:szCs w:val="28"/>
              </w:rPr>
              <w:t>:</w:t>
            </w:r>
            <w:r w:rsidR="009B239D" w:rsidRPr="00B263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8152BD" w:rsidRPr="00B2636C">
              <w:rPr>
                <w:color w:val="000000" w:themeColor="text1"/>
                <w:sz w:val="28"/>
                <w:szCs w:val="28"/>
              </w:rPr>
              <w:t>качество чая</w:t>
            </w:r>
            <w:r w:rsidRPr="00B2636C">
              <w:rPr>
                <w:color w:val="000000" w:themeColor="text1"/>
                <w:sz w:val="28"/>
                <w:szCs w:val="28"/>
              </w:rPr>
              <w:t>.</w:t>
            </w:r>
          </w:p>
          <w:p w14:paraId="123AF6C7" w14:textId="6770B23B" w:rsidR="00D122F5" w:rsidRPr="00B2636C" w:rsidRDefault="00C1730D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Гипотеза</w:t>
            </w:r>
            <w:r w:rsidR="0097192F" w:rsidRPr="00B2636C">
              <w:rPr>
                <w:color w:val="000000" w:themeColor="text1"/>
                <w:sz w:val="28"/>
                <w:szCs w:val="28"/>
              </w:rPr>
              <w:t>: если применить методики</w:t>
            </w:r>
            <w:r w:rsidR="00D122F5" w:rsidRPr="00B2636C">
              <w:rPr>
                <w:color w:val="000000" w:themeColor="text1"/>
                <w:sz w:val="28"/>
                <w:szCs w:val="28"/>
              </w:rPr>
              <w:t xml:space="preserve"> оценки каче</w:t>
            </w:r>
            <w:r w:rsidR="005A6204" w:rsidRPr="00B2636C">
              <w:rPr>
                <w:color w:val="000000" w:themeColor="text1"/>
                <w:sz w:val="28"/>
                <w:szCs w:val="28"/>
              </w:rPr>
              <w:t>с</w:t>
            </w:r>
            <w:r w:rsidR="00D122F5" w:rsidRPr="00B2636C">
              <w:rPr>
                <w:color w:val="000000" w:themeColor="text1"/>
                <w:sz w:val="28"/>
                <w:szCs w:val="28"/>
              </w:rPr>
              <w:t>тва чая в домашних условиях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, то это будет способствовать </w:t>
            </w:r>
            <w:r w:rsidR="00D122F5" w:rsidRPr="00B2636C">
              <w:rPr>
                <w:color w:val="000000" w:themeColor="text1"/>
                <w:sz w:val="28"/>
                <w:szCs w:val="28"/>
              </w:rPr>
              <w:t xml:space="preserve">выбору </w:t>
            </w:r>
            <w:r w:rsidR="00B869E0" w:rsidRPr="00B2636C">
              <w:rPr>
                <w:color w:val="000000" w:themeColor="text1"/>
                <w:sz w:val="28"/>
                <w:szCs w:val="28"/>
              </w:rPr>
              <w:t xml:space="preserve">более </w:t>
            </w:r>
            <w:r w:rsidR="00D122F5" w:rsidRPr="00B2636C">
              <w:rPr>
                <w:color w:val="000000" w:themeColor="text1"/>
                <w:sz w:val="28"/>
                <w:szCs w:val="28"/>
              </w:rPr>
              <w:t>качественного чая.</w:t>
            </w:r>
          </w:p>
          <w:p w14:paraId="3AF4D3A8" w14:textId="5B76226A" w:rsidR="000A7140" w:rsidRPr="00B2636C" w:rsidRDefault="000A7140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Актуальность</w:t>
            </w:r>
            <w:r w:rsidRPr="00B2636C">
              <w:rPr>
                <w:color w:val="000000" w:themeColor="text1"/>
                <w:sz w:val="28"/>
                <w:szCs w:val="28"/>
              </w:rPr>
              <w:t>: важно для моей семьи научиться выбирать для употребления качественный чай.</w:t>
            </w:r>
          </w:p>
          <w:p w14:paraId="33D99EAC" w14:textId="70C7446C" w:rsidR="003F5675" w:rsidRPr="00B2636C" w:rsidRDefault="00C1730D" w:rsidP="00C45CA5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Методы исследования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: </w:t>
            </w:r>
            <w:r w:rsidR="009B239D" w:rsidRPr="00B2636C">
              <w:rPr>
                <w:color w:val="000000" w:themeColor="text1"/>
                <w:sz w:val="28"/>
                <w:szCs w:val="28"/>
                <w:shd w:val="clear" w:color="auto" w:fill="FFFFFF"/>
              </w:rPr>
              <w:t>изучение литературы по теме исследования</w:t>
            </w:r>
            <w:r w:rsidR="009B239D" w:rsidRPr="00B2636C">
              <w:rPr>
                <w:color w:val="000000" w:themeColor="text1"/>
                <w:sz w:val="28"/>
                <w:szCs w:val="28"/>
              </w:rPr>
              <w:t>, эксперимент</w:t>
            </w:r>
            <w:r w:rsidRPr="00B2636C">
              <w:rPr>
                <w:color w:val="000000" w:themeColor="text1"/>
                <w:sz w:val="28"/>
                <w:szCs w:val="28"/>
              </w:rPr>
              <w:t>,</w:t>
            </w:r>
            <w:r w:rsidR="0097192F" w:rsidRPr="00B263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08159F" w:rsidRPr="00B2636C">
              <w:rPr>
                <w:color w:val="000000" w:themeColor="text1"/>
                <w:sz w:val="28"/>
                <w:szCs w:val="28"/>
              </w:rPr>
              <w:t>сравнение,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2F53E1" w:rsidRPr="00B2636C">
              <w:rPr>
                <w:color w:val="000000" w:themeColor="text1"/>
                <w:sz w:val="28"/>
                <w:szCs w:val="28"/>
              </w:rPr>
              <w:t>опрос</w:t>
            </w:r>
            <w:r w:rsidRPr="00B2636C">
              <w:rPr>
                <w:color w:val="000000" w:themeColor="text1"/>
                <w:sz w:val="28"/>
                <w:szCs w:val="28"/>
              </w:rPr>
              <w:t>, анализ.</w:t>
            </w:r>
          </w:p>
        </w:tc>
      </w:tr>
    </w:tbl>
    <w:p w14:paraId="1D7E6A30" w14:textId="32A202AC" w:rsidR="00160ABE" w:rsidRPr="00B2636C" w:rsidRDefault="00160ABE" w:rsidP="00C45CA5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14:paraId="66E7EB72" w14:textId="474F5301" w:rsidR="00160ABE" w:rsidRPr="00B2636C" w:rsidRDefault="008A436B" w:rsidP="00C45CA5">
      <w:pPr>
        <w:shd w:val="clear" w:color="auto" w:fill="FFFFFF"/>
        <w:spacing w:line="360" w:lineRule="auto"/>
        <w:ind w:left="-142"/>
        <w:jc w:val="both"/>
        <w:rPr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t>ВАЖНО</w:t>
      </w:r>
      <w:r w:rsidR="0086349E" w:rsidRPr="00B2636C">
        <w:rPr>
          <w:color w:val="000000" w:themeColor="text1"/>
          <w:sz w:val="28"/>
          <w:szCs w:val="28"/>
        </w:rPr>
        <w:t xml:space="preserve">! </w:t>
      </w:r>
      <w:r w:rsidRPr="00B2636C">
        <w:rPr>
          <w:color w:val="000000" w:themeColor="text1"/>
          <w:sz w:val="28"/>
          <w:szCs w:val="28"/>
        </w:rPr>
        <w:t>По правильно оформленному введению с</w:t>
      </w:r>
      <w:r w:rsidR="0086349E" w:rsidRPr="00B2636C">
        <w:rPr>
          <w:color w:val="000000" w:themeColor="text1"/>
          <w:sz w:val="28"/>
          <w:szCs w:val="28"/>
        </w:rPr>
        <w:t xml:space="preserve">оставляется первое впечатление </w:t>
      </w:r>
      <w:r w:rsidRPr="00B2636C">
        <w:rPr>
          <w:color w:val="000000" w:themeColor="text1"/>
          <w:sz w:val="28"/>
          <w:szCs w:val="28"/>
        </w:rPr>
        <w:t xml:space="preserve"> о учебно-исследовательской работе!</w:t>
      </w:r>
    </w:p>
    <w:p w14:paraId="164BD9B0" w14:textId="77777777" w:rsidR="004556FD" w:rsidRPr="00B2636C" w:rsidRDefault="004556FD" w:rsidP="004556FD">
      <w:pPr>
        <w:shd w:val="clear" w:color="auto" w:fill="FFFFFF"/>
        <w:ind w:left="708"/>
        <w:jc w:val="center"/>
        <w:rPr>
          <w:b/>
          <w:color w:val="000000" w:themeColor="text1"/>
          <w:sz w:val="28"/>
          <w:szCs w:val="28"/>
        </w:rPr>
      </w:pPr>
    </w:p>
    <w:p w14:paraId="19CA2549" w14:textId="01257D7D" w:rsidR="00160ABE" w:rsidRPr="00B2636C" w:rsidRDefault="0086349E" w:rsidP="004556FD">
      <w:pPr>
        <w:shd w:val="clear" w:color="auto" w:fill="FFFFFF"/>
        <w:ind w:left="708"/>
        <w:jc w:val="center"/>
        <w:rPr>
          <w:b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t>ОСНОВНАЯ ЧАСТЬ</w:t>
      </w:r>
    </w:p>
    <w:p w14:paraId="58D2180C" w14:textId="37947FA8" w:rsidR="00160ABE" w:rsidRPr="00B2636C" w:rsidRDefault="00160ABE" w:rsidP="00C45CA5">
      <w:pPr>
        <w:shd w:val="clear" w:color="auto" w:fill="FFFFFF"/>
        <w:ind w:left="708"/>
        <w:contextualSpacing/>
        <w:jc w:val="both"/>
        <w:rPr>
          <w:color w:val="000000" w:themeColor="text1"/>
          <w:sz w:val="28"/>
          <w:szCs w:val="28"/>
        </w:rPr>
      </w:pPr>
    </w:p>
    <w:p w14:paraId="037B22B5" w14:textId="77777777" w:rsidR="008943C8" w:rsidRPr="00B2636C" w:rsidRDefault="008E5E26" w:rsidP="00C45CA5">
      <w:pPr>
        <w:pStyle w:val="ad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Главы основной части посвящены раскрытию содержания работы. Первая глава основной части работы обычно целиком строится на основе анали</w:t>
      </w:r>
      <w:r w:rsidR="008943C8" w:rsidRPr="00B2636C">
        <w:rPr>
          <w:color w:val="000000" w:themeColor="text1"/>
          <w:sz w:val="28"/>
          <w:szCs w:val="28"/>
        </w:rPr>
        <w:t>за научной литературы. Здесь</w:t>
      </w:r>
      <w:r w:rsidRPr="00B2636C">
        <w:rPr>
          <w:color w:val="000000" w:themeColor="text1"/>
          <w:sz w:val="28"/>
          <w:szCs w:val="28"/>
        </w:rPr>
        <w:t xml:space="preserve"> необходимо дать краткую характеристику того, что известно об исследуемом явлении, в каком н</w:t>
      </w:r>
      <w:r w:rsidR="008943C8" w:rsidRPr="00B2636C">
        <w:rPr>
          <w:color w:val="000000" w:themeColor="text1"/>
          <w:sz w:val="28"/>
          <w:szCs w:val="28"/>
        </w:rPr>
        <w:t xml:space="preserve">аправлении оно ранее изучалось </w:t>
      </w:r>
      <w:r w:rsidRPr="00B2636C">
        <w:rPr>
          <w:color w:val="000000" w:themeColor="text1"/>
          <w:sz w:val="28"/>
          <w:szCs w:val="28"/>
        </w:rPr>
        <w:t>на основе анализа нескольких работ.</w:t>
      </w:r>
      <w:r w:rsidR="008943C8" w:rsidRPr="00B2636C">
        <w:rPr>
          <w:color w:val="000000" w:themeColor="text1"/>
          <w:sz w:val="28"/>
          <w:szCs w:val="28"/>
        </w:rPr>
        <w:t xml:space="preserve"> Литературными источниками могут быть учебные пособия, энциклопедии, научные статьи, тезисы докладов, публикации на сайтах в интернете.</w:t>
      </w:r>
    </w:p>
    <w:p w14:paraId="70589A6D" w14:textId="157D3389" w:rsidR="000933F1" w:rsidRPr="00B2636C" w:rsidRDefault="008943C8" w:rsidP="00C45CA5">
      <w:pPr>
        <w:pStyle w:val="ad"/>
        <w:shd w:val="clear" w:color="auto" w:fill="FFFFFF"/>
        <w:spacing w:after="240" w:line="360" w:lineRule="auto"/>
        <w:ind w:firstLine="709"/>
        <w:contextualSpacing/>
        <w:jc w:val="both"/>
        <w:textAlignment w:val="baseline"/>
        <w:rPr>
          <w:i/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 xml:space="preserve">Во втором разделе описываются результаты проведенной работы, проводится их анализ и синтез. </w:t>
      </w:r>
      <w:r w:rsidR="00BF5C0B" w:rsidRPr="00B2636C">
        <w:rPr>
          <w:color w:val="000000" w:themeColor="text1"/>
          <w:sz w:val="28"/>
          <w:szCs w:val="28"/>
        </w:rPr>
        <w:t xml:space="preserve"> </w:t>
      </w:r>
      <w:r w:rsidRPr="00B2636C">
        <w:rPr>
          <w:color w:val="000000" w:themeColor="text1"/>
          <w:sz w:val="28"/>
          <w:szCs w:val="28"/>
        </w:rPr>
        <w:t xml:space="preserve">Данный раздел является очень важным, так как в нем автор должен представить обобщение и объяснение </w:t>
      </w:r>
      <w:r w:rsidR="008755F8" w:rsidRPr="00B2636C">
        <w:rPr>
          <w:b/>
          <w:i/>
          <w:color w:val="000000" w:themeColor="text1"/>
          <w:sz w:val="28"/>
          <w:szCs w:val="28"/>
        </w:rPr>
        <w:t xml:space="preserve">собственных </w:t>
      </w:r>
      <w:r w:rsidRPr="00B2636C">
        <w:rPr>
          <w:color w:val="000000" w:themeColor="text1"/>
          <w:sz w:val="28"/>
          <w:szCs w:val="28"/>
        </w:rPr>
        <w:t>полученных при исследовании данных.</w:t>
      </w:r>
      <w:r w:rsidR="00847B56" w:rsidRPr="00B2636C">
        <w:rPr>
          <w:color w:val="000000" w:themeColor="text1"/>
          <w:sz w:val="28"/>
          <w:szCs w:val="28"/>
        </w:rPr>
        <w:t xml:space="preserve"> Здесь приводится изложение наблюдений, результаты о</w:t>
      </w:r>
      <w:r w:rsidR="002F2F61" w:rsidRPr="00B2636C">
        <w:rPr>
          <w:color w:val="000000" w:themeColor="text1"/>
          <w:sz w:val="28"/>
          <w:szCs w:val="28"/>
        </w:rPr>
        <w:t>пытов, измерений, сравнений, уче</w:t>
      </w:r>
      <w:r w:rsidR="00847B56" w:rsidRPr="00B2636C">
        <w:rPr>
          <w:color w:val="000000" w:themeColor="text1"/>
          <w:sz w:val="28"/>
          <w:szCs w:val="28"/>
        </w:rPr>
        <w:t xml:space="preserve">тов и их обсуждение. Описание работы не предусматривает переписывание дневника наблюдений. Все полученные данные должны быть обработаны и осмыслены. Сведение всех полученных данных в таблицы или представление </w:t>
      </w:r>
      <w:r w:rsidR="00847B56" w:rsidRPr="00B2636C">
        <w:rPr>
          <w:color w:val="000000" w:themeColor="text1"/>
          <w:sz w:val="28"/>
          <w:szCs w:val="28"/>
        </w:rPr>
        <w:lastRenderedPageBreak/>
        <w:t xml:space="preserve">их в графиках и диаграммах — самый наглядный и экономный способ обработки первичных данных. </w:t>
      </w:r>
      <w:r w:rsidRPr="00B2636C">
        <w:rPr>
          <w:color w:val="000000" w:themeColor="text1"/>
          <w:sz w:val="28"/>
          <w:szCs w:val="28"/>
        </w:rPr>
        <w:t xml:space="preserve"> </w:t>
      </w:r>
      <w:r w:rsidR="008755F8" w:rsidRPr="00B2636C">
        <w:rPr>
          <w:color w:val="000000" w:themeColor="text1"/>
          <w:sz w:val="28"/>
          <w:szCs w:val="28"/>
        </w:rPr>
        <w:t xml:space="preserve">Полученные данные необходимо сопоставить с данными научных источников из обзора литературы по проблеме и установить закономерности, обнаруженные в процессе исследования. </w:t>
      </w:r>
      <w:r w:rsidR="000933F1" w:rsidRPr="00B2636C">
        <w:rPr>
          <w:color w:val="000000" w:themeColor="text1"/>
          <w:sz w:val="28"/>
          <w:szCs w:val="28"/>
        </w:rPr>
        <w:t>Кратко формулируются основные результаты работы в виде утверждения:</w:t>
      </w:r>
      <w:r w:rsidR="00AF0122" w:rsidRPr="00B2636C">
        <w:rPr>
          <w:color w:val="000000" w:themeColor="text1"/>
          <w:sz w:val="28"/>
          <w:szCs w:val="28"/>
        </w:rPr>
        <w:t xml:space="preserve"> </w:t>
      </w:r>
      <w:r w:rsidR="000933F1" w:rsidRPr="00B2636C">
        <w:rPr>
          <w:i/>
          <w:color w:val="000000" w:themeColor="text1"/>
          <w:sz w:val="28"/>
          <w:szCs w:val="28"/>
        </w:rPr>
        <w:t>проведен анализ</w:t>
      </w:r>
      <w:proofErr w:type="gramStart"/>
      <w:r w:rsidR="000933F1" w:rsidRPr="00B2636C">
        <w:rPr>
          <w:i/>
          <w:color w:val="000000" w:themeColor="text1"/>
          <w:sz w:val="28"/>
          <w:szCs w:val="28"/>
        </w:rPr>
        <w:t xml:space="preserve"> .</w:t>
      </w:r>
      <w:proofErr w:type="gramEnd"/>
      <w:r w:rsidR="000933F1" w:rsidRPr="00B2636C">
        <w:rPr>
          <w:i/>
          <w:color w:val="000000" w:themeColor="text1"/>
          <w:sz w:val="28"/>
          <w:szCs w:val="28"/>
        </w:rPr>
        <w:t xml:space="preserve">. </w:t>
      </w:r>
      <w:r w:rsidR="00AF0122" w:rsidRPr="00B2636C">
        <w:rPr>
          <w:i/>
          <w:color w:val="000000" w:themeColor="text1"/>
          <w:sz w:val="28"/>
          <w:szCs w:val="28"/>
        </w:rPr>
        <w:t xml:space="preserve">, </w:t>
      </w:r>
      <w:r w:rsidR="000933F1" w:rsidRPr="00B2636C">
        <w:rPr>
          <w:i/>
          <w:color w:val="000000" w:themeColor="text1"/>
          <w:sz w:val="28"/>
          <w:szCs w:val="28"/>
        </w:rPr>
        <w:t xml:space="preserve">выявлено .. </w:t>
      </w:r>
      <w:r w:rsidR="00AF0122" w:rsidRPr="00B2636C">
        <w:rPr>
          <w:i/>
          <w:color w:val="000000" w:themeColor="text1"/>
          <w:sz w:val="28"/>
          <w:szCs w:val="28"/>
        </w:rPr>
        <w:t xml:space="preserve">, </w:t>
      </w:r>
      <w:r w:rsidR="000933F1" w:rsidRPr="00B2636C">
        <w:rPr>
          <w:i/>
          <w:color w:val="000000" w:themeColor="text1"/>
          <w:sz w:val="28"/>
          <w:szCs w:val="28"/>
        </w:rPr>
        <w:t xml:space="preserve">определено .. </w:t>
      </w:r>
      <w:r w:rsidR="00AF0122" w:rsidRPr="00B2636C">
        <w:rPr>
          <w:i/>
          <w:color w:val="000000" w:themeColor="text1"/>
          <w:sz w:val="28"/>
          <w:szCs w:val="28"/>
        </w:rPr>
        <w:t xml:space="preserve">, </w:t>
      </w:r>
      <w:r w:rsidR="000933F1" w:rsidRPr="00B2636C">
        <w:rPr>
          <w:i/>
          <w:color w:val="000000" w:themeColor="text1"/>
          <w:sz w:val="28"/>
          <w:szCs w:val="28"/>
        </w:rPr>
        <w:t xml:space="preserve">установлено .. </w:t>
      </w:r>
    </w:p>
    <w:p w14:paraId="3BBF8AF1" w14:textId="77777777" w:rsidR="00AF0122" w:rsidRPr="00B2636C" w:rsidRDefault="000933F1" w:rsidP="00C45CA5">
      <w:pPr>
        <w:pStyle w:val="ad"/>
        <w:shd w:val="clear" w:color="auto" w:fill="FFFFFF"/>
        <w:spacing w:after="240" w:line="360" w:lineRule="auto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 xml:space="preserve">Делаем вывод. </w:t>
      </w:r>
      <w:r w:rsidRPr="00B2636C">
        <w:rPr>
          <w:i/>
          <w:color w:val="000000" w:themeColor="text1"/>
          <w:sz w:val="28"/>
          <w:szCs w:val="28"/>
        </w:rPr>
        <w:t>На основании результатов данного исследования - доказано ...,  обосновано ...,  разработано...</w:t>
      </w:r>
      <w:r w:rsidR="00AF0122" w:rsidRPr="00B2636C">
        <w:rPr>
          <w:color w:val="000000" w:themeColor="text1"/>
          <w:sz w:val="28"/>
          <w:szCs w:val="28"/>
        </w:rPr>
        <w:t xml:space="preserve"> </w:t>
      </w:r>
    </w:p>
    <w:p w14:paraId="5143F3A0" w14:textId="6BA8D3AF" w:rsidR="008755F8" w:rsidRPr="00B2636C" w:rsidRDefault="002F2F61" w:rsidP="00C45CA5">
      <w:pPr>
        <w:pStyle w:val="ad"/>
        <w:shd w:val="clear" w:color="auto" w:fill="FFFFFF"/>
        <w:spacing w:after="240" w:line="360" w:lineRule="auto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t>ВАЖНО!</w:t>
      </w:r>
      <w:r w:rsidRPr="00B2636C">
        <w:rPr>
          <w:i/>
          <w:color w:val="000000" w:themeColor="text1"/>
          <w:sz w:val="28"/>
          <w:szCs w:val="28"/>
        </w:rPr>
        <w:t xml:space="preserve"> </w:t>
      </w:r>
      <w:r w:rsidR="00AF0122" w:rsidRPr="00B2636C">
        <w:rPr>
          <w:i/>
          <w:color w:val="000000" w:themeColor="text1"/>
          <w:sz w:val="28"/>
          <w:szCs w:val="28"/>
        </w:rPr>
        <w:t>Количество выводов обычно соответствует количеству задач</w:t>
      </w:r>
      <w:r w:rsidR="00527956">
        <w:rPr>
          <w:color w:val="000000" w:themeColor="text1"/>
          <w:sz w:val="28"/>
          <w:szCs w:val="28"/>
        </w:rPr>
        <w:t>, но это не</w:t>
      </w:r>
      <w:r w:rsidR="00AF0122" w:rsidRPr="00B2636C">
        <w:rPr>
          <w:color w:val="000000" w:themeColor="text1"/>
          <w:sz w:val="28"/>
          <w:szCs w:val="28"/>
        </w:rPr>
        <w:t>обязательно. Большое число выводов или их чрезмерно подробное описание говорит о незнании правил научной работы или о неумении автора выделить главное.</w:t>
      </w:r>
    </w:p>
    <w:p w14:paraId="6D127808" w14:textId="2DBE0E73" w:rsidR="00AF0122" w:rsidRPr="00B2636C" w:rsidRDefault="00E135D1" w:rsidP="00C45CA5">
      <w:pPr>
        <w:pStyle w:val="ad"/>
        <w:shd w:val="clear" w:color="auto" w:fill="FFFFFF"/>
        <w:spacing w:after="240" w:line="360" w:lineRule="auto"/>
        <w:contextualSpacing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t>ВАЖНО! Результаты должны находиться в логической связи с задачами иссл</w:t>
      </w:r>
      <w:r w:rsidR="00AF0122" w:rsidRPr="00B2636C">
        <w:rPr>
          <w:b/>
          <w:color w:val="000000" w:themeColor="text1"/>
          <w:sz w:val="28"/>
          <w:szCs w:val="28"/>
        </w:rPr>
        <w:t xml:space="preserve">едования, а выводы – с целью.  </w:t>
      </w:r>
    </w:p>
    <w:p w14:paraId="3F533E3F" w14:textId="77777777" w:rsidR="00256A3A" w:rsidRDefault="00256A3A" w:rsidP="004636EB">
      <w:pPr>
        <w:pStyle w:val="ad"/>
        <w:shd w:val="clear" w:color="auto" w:fill="FFFFFF"/>
        <w:spacing w:after="240" w:line="360" w:lineRule="auto"/>
        <w:contextualSpacing/>
        <w:jc w:val="center"/>
        <w:textAlignment w:val="baseline"/>
        <w:rPr>
          <w:color w:val="000000" w:themeColor="text1"/>
          <w:sz w:val="28"/>
          <w:szCs w:val="28"/>
        </w:rPr>
      </w:pPr>
    </w:p>
    <w:p w14:paraId="7BB83642" w14:textId="738B3A94" w:rsidR="008755F8" w:rsidRPr="00B2636C" w:rsidRDefault="00AF0122" w:rsidP="004636EB">
      <w:pPr>
        <w:pStyle w:val="ad"/>
        <w:shd w:val="clear" w:color="auto" w:fill="FFFFFF"/>
        <w:spacing w:after="240" w:line="360" w:lineRule="auto"/>
        <w:contextualSpacing/>
        <w:jc w:val="center"/>
        <w:textAlignment w:val="baseline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ЗАКЛЮЧЕНИЕ</w:t>
      </w:r>
    </w:p>
    <w:p w14:paraId="7E551335" w14:textId="5A7D4871" w:rsidR="00AF0122" w:rsidRPr="00B2636C" w:rsidRDefault="00AF0122" w:rsidP="00C45CA5">
      <w:pPr>
        <w:pStyle w:val="ad"/>
        <w:shd w:val="clear" w:color="auto" w:fill="FFFFFF"/>
        <w:spacing w:after="240" w:line="360" w:lineRule="auto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Учащиеся делают заключение о возможности</w:t>
      </w:r>
      <w:r w:rsidR="00750A70" w:rsidRPr="00B2636C">
        <w:rPr>
          <w:color w:val="000000" w:themeColor="text1"/>
          <w:sz w:val="28"/>
          <w:szCs w:val="28"/>
        </w:rPr>
        <w:t xml:space="preserve"> применения полученных выводов </w:t>
      </w:r>
      <w:r w:rsidRPr="00B2636C">
        <w:rPr>
          <w:color w:val="000000" w:themeColor="text1"/>
          <w:sz w:val="28"/>
          <w:szCs w:val="28"/>
        </w:rPr>
        <w:t>в жизни своей семьи, своего города</w:t>
      </w:r>
      <w:r w:rsidR="00750A70" w:rsidRPr="00B2636C">
        <w:rPr>
          <w:color w:val="000000" w:themeColor="text1"/>
          <w:sz w:val="28"/>
          <w:szCs w:val="28"/>
        </w:rPr>
        <w:t>, поселка, страны, человечества</w:t>
      </w:r>
      <w:r w:rsidRPr="00B2636C">
        <w:rPr>
          <w:color w:val="000000" w:themeColor="text1"/>
          <w:sz w:val="28"/>
          <w:szCs w:val="28"/>
        </w:rPr>
        <w:t xml:space="preserve"> </w:t>
      </w:r>
      <w:r w:rsidR="00750A70" w:rsidRPr="00B2636C">
        <w:rPr>
          <w:color w:val="000000" w:themeColor="text1"/>
          <w:sz w:val="28"/>
          <w:szCs w:val="28"/>
        </w:rPr>
        <w:t>(практическое значение исследования).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C45CA5" w:rsidRPr="00B2636C" w14:paraId="724E52B3" w14:textId="77777777" w:rsidTr="003266C9">
        <w:tc>
          <w:tcPr>
            <w:tcW w:w="9463" w:type="dxa"/>
          </w:tcPr>
          <w:p w14:paraId="377A8AF7" w14:textId="2B671E53" w:rsidR="003266C9" w:rsidRPr="00B2636C" w:rsidRDefault="004556FD" w:rsidP="00C45CA5">
            <w:pPr>
              <w:pStyle w:val="ad"/>
              <w:spacing w:after="240" w:line="360" w:lineRule="auto"/>
              <w:contextualSpacing/>
              <w:jc w:val="both"/>
              <w:textAlignment w:val="baseline"/>
              <w:rPr>
                <w:b/>
                <w:color w:val="000000" w:themeColor="text1"/>
                <w:sz w:val="28"/>
                <w:szCs w:val="28"/>
              </w:rPr>
            </w:pPr>
            <w:r w:rsidRPr="00B2636C">
              <w:rPr>
                <w:b/>
                <w:color w:val="000000" w:themeColor="text1"/>
                <w:sz w:val="28"/>
                <w:szCs w:val="28"/>
              </w:rPr>
              <w:t>Пример из своего</w:t>
            </w:r>
            <w:r w:rsidR="003266C9" w:rsidRPr="00B2636C">
              <w:rPr>
                <w:b/>
                <w:color w:val="000000" w:themeColor="text1"/>
                <w:sz w:val="28"/>
                <w:szCs w:val="28"/>
              </w:rPr>
              <w:t xml:space="preserve"> опыта.</w:t>
            </w:r>
            <w:r w:rsidR="003266C9" w:rsidRPr="00B2636C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3266C9" w:rsidRPr="00B2636C">
              <w:rPr>
                <w:color w:val="000000" w:themeColor="text1"/>
                <w:sz w:val="28"/>
                <w:szCs w:val="28"/>
              </w:rPr>
              <w:t>Тема исследования: «Определение качества чая и некоторых его свойств в домашних условиях».</w:t>
            </w:r>
          </w:p>
          <w:p w14:paraId="7331E3FE" w14:textId="18BACBB8" w:rsidR="003266C9" w:rsidRPr="00B2636C" w:rsidRDefault="003266C9" w:rsidP="00C45CA5">
            <w:pPr>
              <w:pStyle w:val="ad"/>
              <w:spacing w:after="240" w:line="360" w:lineRule="auto"/>
              <w:contextualSpacing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Основные результаты исследования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: Нами изучена литература по нескольким источникам с целью </w:t>
            </w:r>
            <w:proofErr w:type="gramStart"/>
            <w:r w:rsidRPr="00B2636C">
              <w:rPr>
                <w:color w:val="000000" w:themeColor="text1"/>
                <w:sz w:val="28"/>
                <w:szCs w:val="28"/>
              </w:rPr>
              <w:t>выбора  методики  оценки качества чая</w:t>
            </w:r>
            <w:proofErr w:type="gramEnd"/>
            <w:r w:rsidRPr="00B2636C">
              <w:rPr>
                <w:color w:val="000000" w:themeColor="text1"/>
                <w:sz w:val="28"/>
                <w:szCs w:val="28"/>
              </w:rPr>
              <w:t xml:space="preserve"> и его свойств в домашних условиях. Результаты опроса показали, что большинств</w:t>
            </w:r>
            <w:r w:rsidR="00B022E3" w:rsidRPr="00B2636C">
              <w:rPr>
                <w:color w:val="000000" w:themeColor="text1"/>
                <w:sz w:val="28"/>
                <w:szCs w:val="28"/>
              </w:rPr>
              <w:t xml:space="preserve">о респондентов предпочитают чаи </w:t>
            </w:r>
            <w:r w:rsidRPr="00B2636C">
              <w:rPr>
                <w:color w:val="000000" w:themeColor="text1"/>
                <w:sz w:val="28"/>
                <w:szCs w:val="28"/>
                <w:lang w:val="en-US"/>
              </w:rPr>
              <w:t>Akbar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B2636C">
              <w:rPr>
                <w:color w:val="000000" w:themeColor="text1"/>
                <w:sz w:val="28"/>
                <w:szCs w:val="28"/>
                <w:lang w:val="en-US"/>
              </w:rPr>
              <w:t>Greenfield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2636C">
              <w:rPr>
                <w:color w:val="000000" w:themeColor="text1"/>
                <w:sz w:val="28"/>
                <w:szCs w:val="28"/>
              </w:rPr>
              <w:t>Азерчай</w:t>
            </w:r>
            <w:proofErr w:type="spellEnd"/>
            <w:r w:rsidRPr="00B2636C">
              <w:rPr>
                <w:color w:val="000000" w:themeColor="text1"/>
                <w:sz w:val="28"/>
                <w:szCs w:val="28"/>
              </w:rPr>
              <w:t xml:space="preserve"> и принцесса </w:t>
            </w:r>
            <w:proofErr w:type="spellStart"/>
            <w:r w:rsidRPr="00B2636C">
              <w:rPr>
                <w:color w:val="000000" w:themeColor="text1"/>
                <w:sz w:val="28"/>
                <w:szCs w:val="28"/>
              </w:rPr>
              <w:t>Нури</w:t>
            </w:r>
            <w:proofErr w:type="spellEnd"/>
            <w:r w:rsidRPr="00B2636C">
              <w:rPr>
                <w:color w:val="000000" w:themeColor="text1"/>
                <w:sz w:val="28"/>
                <w:szCs w:val="28"/>
              </w:rPr>
              <w:t xml:space="preserve">. </w:t>
            </w:r>
            <w:r w:rsidR="00B022E3" w:rsidRPr="00B2636C">
              <w:rPr>
                <w:color w:val="000000" w:themeColor="text1"/>
                <w:sz w:val="28"/>
                <w:szCs w:val="28"/>
              </w:rPr>
              <w:t xml:space="preserve">Они 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и были выбраны для исследований. Проведены анализы на определение качества чая и некоторых его свойств по выбранным методикам в домашних условиях. Применение таких методов, как эксперимент, сравнение дало возможность нам </w:t>
            </w:r>
            <w:proofErr w:type="gramStart"/>
            <w:r w:rsidRPr="00B2636C">
              <w:rPr>
                <w:color w:val="000000" w:themeColor="text1"/>
                <w:sz w:val="28"/>
                <w:szCs w:val="28"/>
              </w:rPr>
              <w:t xml:space="preserve">научиться в домашних </w:t>
            </w:r>
            <w:r w:rsidRPr="00B2636C">
              <w:rPr>
                <w:color w:val="000000" w:themeColor="text1"/>
                <w:sz w:val="28"/>
                <w:szCs w:val="28"/>
              </w:rPr>
              <w:lastRenderedPageBreak/>
              <w:t>условиях определить</w:t>
            </w:r>
            <w:proofErr w:type="gramEnd"/>
            <w:r w:rsidRPr="00B2636C">
              <w:rPr>
                <w:color w:val="000000" w:themeColor="text1"/>
                <w:sz w:val="28"/>
                <w:szCs w:val="28"/>
              </w:rPr>
              <w:t xml:space="preserve"> качество чая и оценить некоторые свойства чая. </w:t>
            </w:r>
          </w:p>
          <w:p w14:paraId="5C04854D" w14:textId="77777777" w:rsidR="003266C9" w:rsidRPr="00B2636C" w:rsidRDefault="003266C9" w:rsidP="00C45CA5">
            <w:pPr>
              <w:pStyle w:val="ad"/>
              <w:spacing w:after="240" w:line="360" w:lineRule="auto"/>
              <w:contextualSpacing/>
              <w:jc w:val="both"/>
              <w:textAlignment w:val="baseline"/>
              <w:rPr>
                <w:i/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 xml:space="preserve">Проведенные исследования позволяют сделать </w:t>
            </w:r>
            <w:r w:rsidRPr="00B2636C">
              <w:rPr>
                <w:i/>
                <w:color w:val="000000" w:themeColor="text1"/>
                <w:sz w:val="28"/>
                <w:szCs w:val="28"/>
              </w:rPr>
              <w:t>следующие выводы:</w:t>
            </w:r>
          </w:p>
          <w:p w14:paraId="347AC8E5" w14:textId="77777777" w:rsidR="003266C9" w:rsidRPr="00B2636C" w:rsidRDefault="003266C9" w:rsidP="00C45CA5">
            <w:pPr>
              <w:pStyle w:val="ad"/>
              <w:spacing w:after="240" w:line="360" w:lineRule="auto"/>
              <w:contextualSpacing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1.В литературе мало методик определения качества чая в домашних условиях.</w:t>
            </w:r>
          </w:p>
          <w:p w14:paraId="6579BE93" w14:textId="39D5438C" w:rsidR="003266C9" w:rsidRPr="00B2636C" w:rsidRDefault="004636EB" w:rsidP="00C45CA5">
            <w:pPr>
              <w:pStyle w:val="ad"/>
              <w:spacing w:after="240" w:line="360" w:lineRule="auto"/>
              <w:contextualSpacing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2.</w:t>
            </w:r>
            <w:r w:rsidR="003266C9" w:rsidRPr="00B2636C">
              <w:rPr>
                <w:color w:val="000000" w:themeColor="text1"/>
                <w:sz w:val="28"/>
                <w:szCs w:val="28"/>
              </w:rPr>
              <w:t xml:space="preserve">Результаты опроса показали, что </w:t>
            </w:r>
            <w:proofErr w:type="gramStart"/>
            <w:r w:rsidR="003266C9" w:rsidRPr="00B2636C">
              <w:rPr>
                <w:color w:val="000000" w:themeColor="text1"/>
                <w:sz w:val="28"/>
                <w:szCs w:val="28"/>
              </w:rPr>
              <w:t>большинство респ</w:t>
            </w:r>
            <w:r w:rsidR="00A77A57" w:rsidRPr="00B2636C">
              <w:rPr>
                <w:color w:val="000000" w:themeColor="text1"/>
                <w:sz w:val="28"/>
                <w:szCs w:val="28"/>
              </w:rPr>
              <w:t xml:space="preserve">ондентов предпочитают чай </w:t>
            </w:r>
            <w:r w:rsidR="003266C9" w:rsidRPr="00B263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3266C9" w:rsidRPr="00B2636C">
              <w:rPr>
                <w:color w:val="000000" w:themeColor="text1"/>
                <w:sz w:val="28"/>
                <w:szCs w:val="28"/>
                <w:lang w:val="en-US"/>
              </w:rPr>
              <w:t>Akbar</w:t>
            </w:r>
            <w:proofErr w:type="gramEnd"/>
            <w:r w:rsidR="003266C9" w:rsidRPr="00B2636C">
              <w:rPr>
                <w:color w:val="000000" w:themeColor="text1"/>
                <w:sz w:val="28"/>
                <w:szCs w:val="28"/>
              </w:rPr>
              <w:t xml:space="preserve">, </w:t>
            </w:r>
            <w:r w:rsidR="003266C9" w:rsidRPr="00B2636C">
              <w:rPr>
                <w:color w:val="000000" w:themeColor="text1"/>
                <w:sz w:val="28"/>
                <w:szCs w:val="28"/>
                <w:lang w:val="en-US"/>
              </w:rPr>
              <w:t>Greenfield</w:t>
            </w:r>
            <w:r w:rsidR="003266C9" w:rsidRPr="00B2636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3266C9" w:rsidRPr="00B2636C">
              <w:rPr>
                <w:color w:val="000000" w:themeColor="text1"/>
                <w:sz w:val="28"/>
                <w:szCs w:val="28"/>
              </w:rPr>
              <w:t>Азерчай</w:t>
            </w:r>
            <w:proofErr w:type="spellEnd"/>
            <w:r w:rsidR="003266C9" w:rsidRPr="00B2636C">
              <w:rPr>
                <w:color w:val="000000" w:themeColor="text1"/>
                <w:sz w:val="28"/>
                <w:szCs w:val="28"/>
              </w:rPr>
              <w:t xml:space="preserve"> и принцесса </w:t>
            </w:r>
            <w:proofErr w:type="spellStart"/>
            <w:r w:rsidR="003266C9" w:rsidRPr="00B2636C">
              <w:rPr>
                <w:color w:val="000000" w:themeColor="text1"/>
                <w:sz w:val="28"/>
                <w:szCs w:val="28"/>
              </w:rPr>
              <w:t>Нури</w:t>
            </w:r>
            <w:proofErr w:type="spellEnd"/>
            <w:r w:rsidR="003266C9" w:rsidRPr="00B2636C">
              <w:rPr>
                <w:color w:val="000000" w:themeColor="text1"/>
                <w:sz w:val="28"/>
                <w:szCs w:val="28"/>
              </w:rPr>
              <w:t>.</w:t>
            </w:r>
          </w:p>
          <w:p w14:paraId="0A90EEE3" w14:textId="58A4CCEE" w:rsidR="003266C9" w:rsidRPr="00B2636C" w:rsidRDefault="003266C9" w:rsidP="00C45CA5">
            <w:pPr>
              <w:pStyle w:val="ad"/>
              <w:spacing w:after="240" w:line="360" w:lineRule="auto"/>
              <w:contextualSpacing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 xml:space="preserve">3.Все исследуемые </w:t>
            </w:r>
            <w:r w:rsidR="00B022E3" w:rsidRPr="00B2636C">
              <w:rPr>
                <w:color w:val="000000" w:themeColor="text1"/>
                <w:sz w:val="28"/>
                <w:szCs w:val="28"/>
              </w:rPr>
              <w:t>чаи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 по выбранным методикам качественные. Но по некоторым пок</w:t>
            </w:r>
            <w:r w:rsidR="00A77A57" w:rsidRPr="00B2636C">
              <w:rPr>
                <w:color w:val="000000" w:themeColor="text1"/>
                <w:sz w:val="28"/>
                <w:szCs w:val="28"/>
              </w:rPr>
              <w:t xml:space="preserve">азателям незначительно лучше 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2636C">
              <w:rPr>
                <w:color w:val="000000" w:themeColor="text1"/>
                <w:sz w:val="28"/>
                <w:szCs w:val="28"/>
                <w:lang w:val="en-US"/>
              </w:rPr>
              <w:t>Greenfield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2636C">
              <w:rPr>
                <w:color w:val="000000" w:themeColor="text1"/>
                <w:sz w:val="28"/>
                <w:szCs w:val="28"/>
              </w:rPr>
              <w:t>Азерчай</w:t>
            </w:r>
            <w:proofErr w:type="spellEnd"/>
            <w:r w:rsidRPr="00B2636C">
              <w:rPr>
                <w:color w:val="000000" w:themeColor="text1"/>
                <w:sz w:val="28"/>
                <w:szCs w:val="28"/>
              </w:rPr>
              <w:t>.</w:t>
            </w:r>
          </w:p>
          <w:p w14:paraId="75293A00" w14:textId="0E2B4258" w:rsidR="003266C9" w:rsidRPr="00B2636C" w:rsidRDefault="003266C9" w:rsidP="00C45CA5">
            <w:pPr>
              <w:pStyle w:val="ad"/>
              <w:spacing w:after="240" w:line="360" w:lineRule="auto"/>
              <w:contextualSpacing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4.</w:t>
            </w:r>
            <w:r w:rsidR="00750A70" w:rsidRPr="00B2636C">
              <w:rPr>
                <w:color w:val="000000" w:themeColor="text1"/>
                <w:sz w:val="28"/>
                <w:szCs w:val="28"/>
              </w:rPr>
              <w:t>Проверив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 некоторые свойства</w:t>
            </w:r>
            <w:r w:rsidR="00750A70" w:rsidRPr="00B2636C">
              <w:rPr>
                <w:color w:val="000000" w:themeColor="text1"/>
                <w:sz w:val="28"/>
                <w:szCs w:val="28"/>
              </w:rPr>
              <w:t xml:space="preserve"> настоя испитой чайной заварки</w:t>
            </w:r>
            <w:r w:rsidRPr="00B2636C">
              <w:rPr>
                <w:color w:val="000000" w:themeColor="text1"/>
                <w:sz w:val="28"/>
                <w:szCs w:val="28"/>
              </w:rPr>
              <w:t xml:space="preserve">, можно </w:t>
            </w:r>
            <w:r w:rsidR="00B022E3" w:rsidRPr="00B2636C">
              <w:rPr>
                <w:color w:val="000000" w:themeColor="text1"/>
                <w:sz w:val="28"/>
                <w:szCs w:val="28"/>
              </w:rPr>
              <w:t xml:space="preserve">с уверенностью </w:t>
            </w:r>
            <w:r w:rsidR="00750A70" w:rsidRPr="00B2636C">
              <w:rPr>
                <w:color w:val="000000" w:themeColor="text1"/>
                <w:sz w:val="28"/>
                <w:szCs w:val="28"/>
              </w:rPr>
              <w:t xml:space="preserve">ее </w:t>
            </w:r>
            <w:r w:rsidRPr="00B2636C">
              <w:rPr>
                <w:color w:val="000000" w:themeColor="text1"/>
                <w:sz w:val="28"/>
                <w:szCs w:val="28"/>
              </w:rPr>
              <w:t>рекомендовать в качестве стимулятора роста растений и безопасного удобрения.</w:t>
            </w:r>
          </w:p>
          <w:p w14:paraId="4AD2B41E" w14:textId="77777777" w:rsidR="003266C9" w:rsidRPr="00B2636C" w:rsidRDefault="003266C9" w:rsidP="00C45CA5">
            <w:pPr>
              <w:pStyle w:val="ad"/>
              <w:spacing w:after="240" w:line="360" w:lineRule="auto"/>
              <w:contextualSpacing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color w:val="000000" w:themeColor="text1"/>
                <w:sz w:val="28"/>
                <w:szCs w:val="28"/>
              </w:rPr>
              <w:t>5. Нами разработаны рекомендации по результатам исследования.</w:t>
            </w:r>
          </w:p>
          <w:p w14:paraId="09DCAFBB" w14:textId="0AE3A2F2" w:rsidR="003266C9" w:rsidRPr="00B2636C" w:rsidRDefault="003266C9" w:rsidP="00C45CA5">
            <w:pPr>
              <w:pStyle w:val="ad"/>
              <w:spacing w:after="240" w:line="360" w:lineRule="auto"/>
              <w:contextualSpacing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B2636C">
              <w:rPr>
                <w:i/>
                <w:color w:val="000000" w:themeColor="text1"/>
                <w:sz w:val="28"/>
                <w:szCs w:val="28"/>
              </w:rPr>
              <w:t>Заключение:</w:t>
            </w:r>
            <w:r w:rsidR="007E000F" w:rsidRPr="00B2636C">
              <w:rPr>
                <w:color w:val="000000" w:themeColor="text1"/>
                <w:sz w:val="28"/>
                <w:szCs w:val="28"/>
              </w:rPr>
              <w:t xml:space="preserve"> проведенное нами исследование показало, что в домашних условиях можно проверить качество употребляемого чая по некоторым показателям. Это важно для моей семьи, так как мы любим этот  напиток. Важно всем употреблять полезные и качественные продукты.</w:t>
            </w:r>
          </w:p>
        </w:tc>
      </w:tr>
    </w:tbl>
    <w:p w14:paraId="1167CCA2" w14:textId="77777777" w:rsidR="003266C9" w:rsidRPr="00B2636C" w:rsidRDefault="003266C9" w:rsidP="00C45CA5">
      <w:pPr>
        <w:pStyle w:val="a9"/>
        <w:shd w:val="clear" w:color="auto" w:fill="FFFFFF"/>
        <w:spacing w:line="360" w:lineRule="auto"/>
        <w:ind w:left="0" w:right="6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E39B397" w14:textId="75D54292" w:rsidR="00AF0122" w:rsidRPr="00B2636C" w:rsidRDefault="003707C6" w:rsidP="00C45CA5">
      <w:pPr>
        <w:pStyle w:val="a9"/>
        <w:shd w:val="clear" w:color="auto" w:fill="FFFFFF"/>
        <w:spacing w:line="360" w:lineRule="auto"/>
        <w:ind w:left="0" w:right="6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ВАЖНО!</w:t>
      </w:r>
      <w:r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2FB7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708D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«Обучая других, обучаешься сам…» - эта точная мысль пришла к нам из глубины веков. Интуитивно понимая эту закономернос</w:t>
      </w:r>
      <w:r w:rsidR="00122FB7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ть, ребе</w:t>
      </w:r>
      <w:r w:rsidR="009B708D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нок, изучивший что</w:t>
      </w:r>
      <w:r w:rsidR="00122FB7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B708D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либо, часто стре</w:t>
      </w:r>
      <w:r w:rsidR="00122FB7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мится рассказать об этом другим. Поэтому «этап защиты работы</w:t>
      </w:r>
      <w:r w:rsidR="009B708D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» пропустить нельзя. Без него иссл</w:t>
      </w:r>
      <w:r w:rsidR="00122FB7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едование не может быть заверше</w:t>
      </w:r>
      <w:r w:rsidR="009B708D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нным. Защита – венец исследовательской работы, один из главных этапов обучения исследователя. О выполненной работе надо </w:t>
      </w:r>
      <w:r w:rsidR="00122FB7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только рассказывать, но </w:t>
      </w:r>
      <w:r w:rsidR="009B708D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надо </w:t>
      </w:r>
      <w:r w:rsidR="00122FB7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B708D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защитить. Естественно, что</w:t>
      </w:r>
      <w:r w:rsidR="00122FB7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защита должна быть «публичной» - перед сверстниками, педагогами или экспертами.</w:t>
      </w:r>
      <w:r w:rsidR="009B708D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2FB7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В ходе защиты ребе</w:t>
      </w:r>
      <w:r w:rsidR="009B708D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нок учится излагать добытую информацию, сталкивается с другими взглядами на проблему, учится доказывать свою точку зрения, отвечать на вопросы.</w:t>
      </w:r>
    </w:p>
    <w:p w14:paraId="048797D2" w14:textId="77777777" w:rsidR="00256A3A" w:rsidRDefault="00256A3A" w:rsidP="004636EB">
      <w:pPr>
        <w:pStyle w:val="ad"/>
        <w:shd w:val="clear" w:color="auto" w:fill="FFFFFF"/>
        <w:spacing w:after="240" w:line="360" w:lineRule="auto"/>
        <w:ind w:firstLine="709"/>
        <w:contextualSpacing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14:paraId="5B8AAC11" w14:textId="2076B196" w:rsidR="00631ED0" w:rsidRPr="00B2636C" w:rsidRDefault="00B01B72" w:rsidP="004636EB">
      <w:pPr>
        <w:pStyle w:val="ad"/>
        <w:shd w:val="clear" w:color="auto" w:fill="FFFFFF"/>
        <w:spacing w:after="240" w:line="360" w:lineRule="auto"/>
        <w:ind w:firstLine="709"/>
        <w:contextualSpacing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lastRenderedPageBreak/>
        <w:t>ЗАКЛЮЧЕНИЕ</w:t>
      </w:r>
    </w:p>
    <w:p w14:paraId="73D31AD5" w14:textId="565AFCB6" w:rsidR="009D697F" w:rsidRPr="00B2636C" w:rsidRDefault="003707C6" w:rsidP="00C45CA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Совершено очевидным является</w:t>
      </w:r>
      <w:r w:rsidR="00117B99" w:rsidRPr="00B2636C">
        <w:rPr>
          <w:color w:val="000000" w:themeColor="text1"/>
          <w:sz w:val="28"/>
          <w:szCs w:val="28"/>
        </w:rPr>
        <w:t xml:space="preserve"> тот факт, что успешность учебно-исследовательской деятельности</w:t>
      </w:r>
      <w:r w:rsidRPr="00B2636C">
        <w:rPr>
          <w:color w:val="000000" w:themeColor="text1"/>
          <w:sz w:val="28"/>
          <w:szCs w:val="28"/>
        </w:rPr>
        <w:t xml:space="preserve"> </w:t>
      </w:r>
      <w:r w:rsidR="009D697F" w:rsidRPr="00B2636C">
        <w:rPr>
          <w:color w:val="000000" w:themeColor="text1"/>
          <w:sz w:val="28"/>
          <w:szCs w:val="28"/>
        </w:rPr>
        <w:t xml:space="preserve">ученика </w:t>
      </w:r>
      <w:r w:rsidRPr="00B2636C">
        <w:rPr>
          <w:color w:val="000000" w:themeColor="text1"/>
          <w:sz w:val="28"/>
          <w:szCs w:val="28"/>
        </w:rPr>
        <w:t>целиком з</w:t>
      </w:r>
      <w:r w:rsidR="005F2837" w:rsidRPr="00B2636C">
        <w:rPr>
          <w:color w:val="000000" w:themeColor="text1"/>
          <w:sz w:val="28"/>
          <w:szCs w:val="28"/>
        </w:rPr>
        <w:t>ависит от педагога-руководителя.</w:t>
      </w:r>
      <w:r w:rsidRPr="00B2636C">
        <w:rPr>
          <w:color w:val="000000" w:themeColor="text1"/>
          <w:sz w:val="28"/>
          <w:szCs w:val="28"/>
        </w:rPr>
        <w:t xml:space="preserve"> Именно руководитель исследования способен и должен правильно организовать работу на каждом этапе, поддерживать интерес ученика, ненавязчиво контролировать его деятельность, направляя юного исследователя в нужное русло.</w:t>
      </w:r>
      <w:r w:rsidR="00BF5C0B" w:rsidRPr="00B2636C">
        <w:rPr>
          <w:color w:val="000000" w:themeColor="text1"/>
          <w:sz w:val="28"/>
          <w:szCs w:val="28"/>
        </w:rPr>
        <w:t xml:space="preserve"> </w:t>
      </w:r>
    </w:p>
    <w:p w14:paraId="25C7F9B1" w14:textId="77777777" w:rsidR="00F23F90" w:rsidRPr="00B2636C" w:rsidRDefault="008B5BBF" w:rsidP="00C45CA5">
      <w:pPr>
        <w:pStyle w:val="a9"/>
        <w:shd w:val="clear" w:color="auto" w:fill="FFFFFF"/>
        <w:spacing w:line="360" w:lineRule="auto"/>
        <w:ind w:left="0" w:right="6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Итогом работы по данной теме стали следующие методические рекомендации: </w:t>
      </w:r>
    </w:p>
    <w:p w14:paraId="507B1000" w14:textId="37398D49" w:rsidR="00F23F90" w:rsidRPr="00B2636C" w:rsidRDefault="008B5BBF" w:rsidP="00C45CA5">
      <w:pPr>
        <w:pStyle w:val="a9"/>
        <w:shd w:val="clear" w:color="auto" w:fill="FFFFFF"/>
        <w:spacing w:line="360" w:lineRule="auto"/>
        <w:ind w:left="0" w:right="6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Реализация новых образовательных стандартов в </w:t>
      </w:r>
      <w:r w:rsidR="00F23F90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образовании </w:t>
      </w:r>
      <w:r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должна базироваться на личностно-ориентированном обучении, где ведущим методом познания окружающего мира является исследовательский метод. </w:t>
      </w:r>
    </w:p>
    <w:p w14:paraId="0061FE68" w14:textId="77777777" w:rsidR="00F23F90" w:rsidRPr="00B2636C" w:rsidRDefault="008B5BBF" w:rsidP="00C45CA5">
      <w:pPr>
        <w:pStyle w:val="a9"/>
        <w:shd w:val="clear" w:color="auto" w:fill="FFFFFF"/>
        <w:spacing w:line="360" w:lineRule="auto"/>
        <w:ind w:left="0" w:right="6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2. Углублять знани</w:t>
      </w:r>
      <w:r w:rsidR="00F23F90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я и практические навыки педагогам</w:t>
      </w:r>
      <w:r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вопросам организации исследовательской деятельности. </w:t>
      </w:r>
    </w:p>
    <w:p w14:paraId="7DEC943F" w14:textId="77777777" w:rsidR="00F23F90" w:rsidRPr="00B2636C" w:rsidRDefault="008B5BBF" w:rsidP="00C45CA5">
      <w:pPr>
        <w:pStyle w:val="a9"/>
        <w:shd w:val="clear" w:color="auto" w:fill="FFFFFF"/>
        <w:spacing w:line="360" w:lineRule="auto"/>
        <w:ind w:left="0" w:right="6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>3. Использовать системный подход в развитии исследовательских умений и навыков</w:t>
      </w:r>
      <w:r w:rsidR="00F23F90"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учащихся</w:t>
      </w:r>
      <w:r w:rsidRPr="00B26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B745DDF" w14:textId="77777777" w:rsidR="00F23F90" w:rsidRPr="00B2636C" w:rsidRDefault="008B5BBF" w:rsidP="00C45CA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4. При организации исследовательской деятельности</w:t>
      </w:r>
      <w:r w:rsidR="00F23F90" w:rsidRPr="00B2636C">
        <w:rPr>
          <w:color w:val="000000" w:themeColor="text1"/>
          <w:sz w:val="28"/>
          <w:szCs w:val="28"/>
        </w:rPr>
        <w:t xml:space="preserve"> необходимо учитывать личностную мотивацию</w:t>
      </w:r>
      <w:r w:rsidRPr="00B2636C">
        <w:rPr>
          <w:color w:val="000000" w:themeColor="text1"/>
          <w:sz w:val="28"/>
          <w:szCs w:val="28"/>
        </w:rPr>
        <w:t xml:space="preserve"> </w:t>
      </w:r>
      <w:r w:rsidR="00F23F90" w:rsidRPr="00B2636C">
        <w:rPr>
          <w:color w:val="000000" w:themeColor="text1"/>
          <w:sz w:val="28"/>
          <w:szCs w:val="28"/>
        </w:rPr>
        <w:t xml:space="preserve">учащихся, возрастные и индивидуальные особенности своих учеников. </w:t>
      </w:r>
    </w:p>
    <w:p w14:paraId="27E50042" w14:textId="64E8A81C" w:rsidR="00F23F90" w:rsidRPr="00B2636C" w:rsidRDefault="00F23F90" w:rsidP="00C45CA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 xml:space="preserve">5. Хорошо владеть техникой педагогического общения, занимая позицию делового партнера, активно сотрудничая с учащимися в процессе решения учебных задач. </w:t>
      </w:r>
    </w:p>
    <w:p w14:paraId="380D21D9" w14:textId="7CA446F5" w:rsidR="00F23F90" w:rsidRPr="00B2636C" w:rsidRDefault="00F23F90" w:rsidP="00C45CA5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 xml:space="preserve">Решить все эти задачи  под силу только человеку, который сам  становится субъектом учебной деятельности, мастером педагогического труда, способного через свою профессию познать самого себя, т.е. способного к </w:t>
      </w:r>
      <w:proofErr w:type="spellStart"/>
      <w:r w:rsidRPr="00B2636C">
        <w:rPr>
          <w:color w:val="000000" w:themeColor="text1"/>
          <w:sz w:val="28"/>
          <w:szCs w:val="28"/>
        </w:rPr>
        <w:t>самоизменению</w:t>
      </w:r>
      <w:proofErr w:type="spellEnd"/>
      <w:r w:rsidRPr="00B2636C">
        <w:rPr>
          <w:color w:val="000000" w:themeColor="text1"/>
          <w:sz w:val="28"/>
          <w:szCs w:val="28"/>
        </w:rPr>
        <w:t xml:space="preserve"> через собственную интеллектуальную деятельность.</w:t>
      </w:r>
    </w:p>
    <w:p w14:paraId="46661CB7" w14:textId="27359514" w:rsidR="00910E35" w:rsidRPr="00B2636C" w:rsidRDefault="00910E35" w:rsidP="00C45CA5">
      <w:pPr>
        <w:jc w:val="both"/>
        <w:rPr>
          <w:color w:val="000000" w:themeColor="text1"/>
          <w:sz w:val="28"/>
          <w:szCs w:val="28"/>
        </w:rPr>
      </w:pPr>
    </w:p>
    <w:p w14:paraId="095B7A7D" w14:textId="77777777" w:rsidR="00256A3A" w:rsidRDefault="00256A3A" w:rsidP="004636EB">
      <w:pPr>
        <w:jc w:val="center"/>
        <w:rPr>
          <w:b/>
          <w:color w:val="000000" w:themeColor="text1"/>
          <w:sz w:val="28"/>
          <w:szCs w:val="28"/>
        </w:rPr>
      </w:pPr>
    </w:p>
    <w:p w14:paraId="03E0D426" w14:textId="77777777" w:rsidR="00256A3A" w:rsidRDefault="00256A3A" w:rsidP="004636EB">
      <w:pPr>
        <w:jc w:val="center"/>
        <w:rPr>
          <w:b/>
          <w:color w:val="000000" w:themeColor="text1"/>
          <w:sz w:val="28"/>
          <w:szCs w:val="28"/>
        </w:rPr>
      </w:pPr>
    </w:p>
    <w:p w14:paraId="03148881" w14:textId="77777777" w:rsidR="00256A3A" w:rsidRDefault="00256A3A" w:rsidP="004636EB">
      <w:pPr>
        <w:jc w:val="center"/>
        <w:rPr>
          <w:b/>
          <w:color w:val="000000" w:themeColor="text1"/>
          <w:sz w:val="28"/>
          <w:szCs w:val="28"/>
        </w:rPr>
      </w:pPr>
    </w:p>
    <w:p w14:paraId="17796D1D" w14:textId="0E08CFB2" w:rsidR="00910E35" w:rsidRPr="00B2636C" w:rsidRDefault="00631ED0" w:rsidP="004636EB">
      <w:pPr>
        <w:jc w:val="center"/>
        <w:rPr>
          <w:b/>
          <w:color w:val="000000" w:themeColor="text1"/>
          <w:sz w:val="28"/>
          <w:szCs w:val="28"/>
        </w:rPr>
      </w:pPr>
      <w:r w:rsidRPr="00B2636C">
        <w:rPr>
          <w:b/>
          <w:color w:val="000000" w:themeColor="text1"/>
          <w:sz w:val="28"/>
          <w:szCs w:val="28"/>
        </w:rPr>
        <w:lastRenderedPageBreak/>
        <w:t>БИБЛИОГРАФИЧЕСКИЙ СПИСОК</w:t>
      </w:r>
    </w:p>
    <w:p w14:paraId="4B4E2F23" w14:textId="77777777" w:rsidR="00631ED0" w:rsidRPr="00B2636C" w:rsidRDefault="00631ED0" w:rsidP="00C45CA5">
      <w:pPr>
        <w:jc w:val="both"/>
        <w:rPr>
          <w:b/>
          <w:color w:val="000000" w:themeColor="text1"/>
          <w:sz w:val="28"/>
          <w:szCs w:val="28"/>
        </w:rPr>
      </w:pPr>
    </w:p>
    <w:p w14:paraId="55889900" w14:textId="00ECE6DD" w:rsidR="00910E35" w:rsidRPr="00B2636C" w:rsidRDefault="00631ED0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1.</w:t>
      </w:r>
      <w:r w:rsidR="003838C4" w:rsidRPr="00B2636C">
        <w:rPr>
          <w:color w:val="000000" w:themeColor="text1"/>
          <w:sz w:val="28"/>
          <w:szCs w:val="28"/>
        </w:rPr>
        <w:t xml:space="preserve">Калачихина, О. Д. Распространенные ошибки при выполнении учащимися исследовательских работ / О. Д. </w:t>
      </w:r>
      <w:proofErr w:type="spellStart"/>
      <w:r w:rsidR="003838C4" w:rsidRPr="00B2636C">
        <w:rPr>
          <w:color w:val="000000" w:themeColor="text1"/>
          <w:sz w:val="28"/>
          <w:szCs w:val="28"/>
        </w:rPr>
        <w:t>Калачихина</w:t>
      </w:r>
      <w:proofErr w:type="spellEnd"/>
      <w:r w:rsidR="003838C4" w:rsidRPr="00B2636C">
        <w:rPr>
          <w:color w:val="000000" w:themeColor="text1"/>
          <w:sz w:val="28"/>
          <w:szCs w:val="28"/>
        </w:rPr>
        <w:t xml:space="preserve"> // Исследо</w:t>
      </w:r>
      <w:r w:rsidR="00110D20" w:rsidRPr="00B2636C">
        <w:rPr>
          <w:color w:val="000000" w:themeColor="text1"/>
          <w:sz w:val="28"/>
          <w:szCs w:val="28"/>
        </w:rPr>
        <w:t>вательская работа школьников</w:t>
      </w:r>
      <w:proofErr w:type="gramStart"/>
      <w:r w:rsidR="00110D20" w:rsidRPr="00B2636C">
        <w:rPr>
          <w:color w:val="000000" w:themeColor="text1"/>
          <w:sz w:val="28"/>
          <w:szCs w:val="28"/>
        </w:rPr>
        <w:t xml:space="preserve"> :</w:t>
      </w:r>
      <w:proofErr w:type="gramEnd"/>
      <w:r w:rsidR="00110D20" w:rsidRPr="00B2636C">
        <w:rPr>
          <w:color w:val="000000" w:themeColor="text1"/>
          <w:sz w:val="28"/>
          <w:szCs w:val="28"/>
        </w:rPr>
        <w:t xml:space="preserve"> Н</w:t>
      </w:r>
      <w:r w:rsidR="003838C4" w:rsidRPr="00B2636C">
        <w:rPr>
          <w:color w:val="000000" w:themeColor="text1"/>
          <w:sz w:val="28"/>
          <w:szCs w:val="28"/>
        </w:rPr>
        <w:t>ауч</w:t>
      </w:r>
      <w:proofErr w:type="gramStart"/>
      <w:r w:rsidR="003838C4" w:rsidRPr="00B2636C">
        <w:rPr>
          <w:color w:val="000000" w:themeColor="text1"/>
          <w:sz w:val="28"/>
          <w:szCs w:val="28"/>
        </w:rPr>
        <w:t>.-</w:t>
      </w:r>
      <w:proofErr w:type="gramEnd"/>
      <w:r w:rsidR="003838C4" w:rsidRPr="00B2636C">
        <w:rPr>
          <w:color w:val="000000" w:themeColor="text1"/>
          <w:sz w:val="28"/>
          <w:szCs w:val="28"/>
        </w:rPr>
        <w:t xml:space="preserve">метод. и </w:t>
      </w:r>
      <w:proofErr w:type="spellStart"/>
      <w:r w:rsidR="003838C4" w:rsidRPr="00B2636C">
        <w:rPr>
          <w:color w:val="000000" w:themeColor="text1"/>
          <w:sz w:val="28"/>
          <w:szCs w:val="28"/>
        </w:rPr>
        <w:t>информ</w:t>
      </w:r>
      <w:proofErr w:type="spellEnd"/>
      <w:r w:rsidR="003838C4" w:rsidRPr="00B2636C">
        <w:rPr>
          <w:color w:val="000000" w:themeColor="text1"/>
          <w:sz w:val="28"/>
          <w:szCs w:val="28"/>
        </w:rPr>
        <w:t xml:space="preserve">.-публицист. журн. </w:t>
      </w:r>
      <w:r w:rsidR="00110D20" w:rsidRPr="00B2636C">
        <w:rPr>
          <w:color w:val="000000" w:themeColor="text1"/>
          <w:sz w:val="28"/>
          <w:szCs w:val="28"/>
        </w:rPr>
        <w:t>– М., 2004. – № 2. – С. 77–82.</w:t>
      </w:r>
      <w:r w:rsidR="003838C4" w:rsidRPr="00B2636C">
        <w:rPr>
          <w:color w:val="000000" w:themeColor="text1"/>
          <w:sz w:val="28"/>
          <w:szCs w:val="28"/>
        </w:rPr>
        <w:t>4</w:t>
      </w:r>
    </w:p>
    <w:p w14:paraId="472C8774" w14:textId="06D62FE4" w:rsidR="00910E35" w:rsidRPr="00B2636C" w:rsidRDefault="00631ED0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2.</w:t>
      </w:r>
      <w:r w:rsidR="00110D20" w:rsidRPr="00B2636C">
        <w:rPr>
          <w:color w:val="000000" w:themeColor="text1"/>
          <w:sz w:val="28"/>
          <w:szCs w:val="28"/>
        </w:rPr>
        <w:t>Курасова Н. Н. Сборник № 12: М</w:t>
      </w:r>
      <w:r w:rsidR="0053670E" w:rsidRPr="00B2636C">
        <w:rPr>
          <w:color w:val="000000" w:themeColor="text1"/>
          <w:sz w:val="28"/>
          <w:szCs w:val="28"/>
        </w:rPr>
        <w:t>етодические рекомендации в помощь учителю экологии, - Т., 2005 – 56 с.</w:t>
      </w:r>
    </w:p>
    <w:p w14:paraId="34E15BBD" w14:textId="5B1B5BF5" w:rsidR="00910E35" w:rsidRPr="00B2636C" w:rsidRDefault="00631ED0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3.</w:t>
      </w:r>
      <w:r w:rsidR="00D17304" w:rsidRPr="00B2636C">
        <w:rPr>
          <w:color w:val="000000" w:themeColor="text1"/>
          <w:sz w:val="28"/>
          <w:szCs w:val="28"/>
        </w:rPr>
        <w:t xml:space="preserve">Леонтович А. В. Исследовательская деятельность учащихся // Библиотека журнала «Исследовательская работа школьников». М., 2006. </w:t>
      </w:r>
    </w:p>
    <w:p w14:paraId="268CDE7C" w14:textId="7F44A95A" w:rsidR="00910E35" w:rsidRPr="00B2636C" w:rsidRDefault="00631ED0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2636C">
        <w:rPr>
          <w:color w:val="000000" w:themeColor="text1"/>
          <w:sz w:val="28"/>
          <w:szCs w:val="28"/>
        </w:rPr>
        <w:t>4.</w:t>
      </w:r>
      <w:r w:rsidR="00D35EC0" w:rsidRPr="00B2636C">
        <w:rPr>
          <w:color w:val="000000" w:themeColor="text1"/>
          <w:sz w:val="28"/>
          <w:szCs w:val="28"/>
        </w:rPr>
        <w:t xml:space="preserve">. Уткина, Т. В. Достижение </w:t>
      </w:r>
      <w:proofErr w:type="spellStart"/>
      <w:r w:rsidR="00D35EC0" w:rsidRPr="00B2636C">
        <w:rPr>
          <w:color w:val="000000" w:themeColor="text1"/>
          <w:sz w:val="28"/>
          <w:szCs w:val="28"/>
        </w:rPr>
        <w:t>метапредметных</w:t>
      </w:r>
      <w:proofErr w:type="spellEnd"/>
      <w:r w:rsidR="00D35EC0" w:rsidRPr="00B2636C">
        <w:rPr>
          <w:color w:val="000000" w:themeColor="text1"/>
          <w:sz w:val="28"/>
          <w:szCs w:val="28"/>
        </w:rPr>
        <w:t xml:space="preserve"> результатов через учебно-исследовательскую и проектную деятельно</w:t>
      </w:r>
      <w:r w:rsidR="004636EB" w:rsidRPr="00B2636C">
        <w:rPr>
          <w:color w:val="000000" w:themeColor="text1"/>
          <w:sz w:val="28"/>
          <w:szCs w:val="28"/>
        </w:rPr>
        <w:t>сть учащихся</w:t>
      </w:r>
      <w:proofErr w:type="gramStart"/>
      <w:r w:rsidR="004636EB" w:rsidRPr="00B2636C">
        <w:rPr>
          <w:color w:val="000000" w:themeColor="text1"/>
          <w:sz w:val="28"/>
          <w:szCs w:val="28"/>
        </w:rPr>
        <w:t xml:space="preserve"> :</w:t>
      </w:r>
      <w:proofErr w:type="gramEnd"/>
      <w:r w:rsidR="004636EB" w:rsidRPr="00B2636C">
        <w:rPr>
          <w:color w:val="000000" w:themeColor="text1"/>
          <w:sz w:val="28"/>
          <w:szCs w:val="28"/>
        </w:rPr>
        <w:t xml:space="preserve"> учебное пособие</w:t>
      </w:r>
      <w:r w:rsidR="00D35EC0" w:rsidRPr="00B2636C">
        <w:rPr>
          <w:color w:val="000000" w:themeColor="text1"/>
          <w:sz w:val="28"/>
          <w:szCs w:val="28"/>
        </w:rPr>
        <w:t>. – Челябинск</w:t>
      </w:r>
      <w:proofErr w:type="gramStart"/>
      <w:r w:rsidR="00D35EC0" w:rsidRPr="00B2636C">
        <w:rPr>
          <w:color w:val="000000" w:themeColor="text1"/>
          <w:sz w:val="28"/>
          <w:szCs w:val="28"/>
        </w:rPr>
        <w:t xml:space="preserve"> :</w:t>
      </w:r>
      <w:proofErr w:type="gramEnd"/>
      <w:r w:rsidR="00D35EC0" w:rsidRPr="00B2636C">
        <w:rPr>
          <w:color w:val="000000" w:themeColor="text1"/>
          <w:sz w:val="28"/>
          <w:szCs w:val="28"/>
        </w:rPr>
        <w:t xml:space="preserve"> ЧИППКРО, 2014. – 192 с.</w:t>
      </w:r>
    </w:p>
    <w:p w14:paraId="128457A9" w14:textId="54EA9EDE" w:rsidR="006E1932" w:rsidRPr="00B2636C" w:rsidRDefault="006E1932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CD978FE" w14:textId="24FCCEEE" w:rsidR="006F1B67" w:rsidRPr="00B2636C" w:rsidRDefault="006F1B67" w:rsidP="00C45CA5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6F1B67" w:rsidRPr="00B2636C" w:rsidSect="00446B6D">
      <w:headerReference w:type="default" r:id="rId11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6AD58" w14:textId="77777777" w:rsidR="00412C9F" w:rsidRDefault="00412C9F" w:rsidP="00B30795">
      <w:r>
        <w:separator/>
      </w:r>
    </w:p>
  </w:endnote>
  <w:endnote w:type="continuationSeparator" w:id="0">
    <w:p w14:paraId="4C5B726C" w14:textId="77777777" w:rsidR="00412C9F" w:rsidRDefault="00412C9F" w:rsidP="00B3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BEE33" w14:textId="77777777" w:rsidR="00412C9F" w:rsidRDefault="00412C9F" w:rsidP="00B30795">
      <w:r>
        <w:separator/>
      </w:r>
    </w:p>
  </w:footnote>
  <w:footnote w:type="continuationSeparator" w:id="0">
    <w:p w14:paraId="3B34E2D7" w14:textId="77777777" w:rsidR="00412C9F" w:rsidRDefault="00412C9F" w:rsidP="00B30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4273408"/>
      <w:docPartObj>
        <w:docPartGallery w:val="Page Numbers (Top of Page)"/>
        <w:docPartUnique/>
      </w:docPartObj>
    </w:sdtPr>
    <w:sdtEndPr/>
    <w:sdtContent>
      <w:p w14:paraId="642DBC11" w14:textId="2E2883B5" w:rsidR="00446B6D" w:rsidRDefault="00446B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4D3">
          <w:rPr>
            <w:noProof/>
          </w:rPr>
          <w:t>14</w:t>
        </w:r>
        <w:r>
          <w:fldChar w:fldCharType="end"/>
        </w:r>
      </w:p>
    </w:sdtContent>
  </w:sdt>
  <w:p w14:paraId="3B86FC0E" w14:textId="77777777" w:rsidR="00446B6D" w:rsidRDefault="00446B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5C21"/>
    <w:multiLevelType w:val="hybridMultilevel"/>
    <w:tmpl w:val="408EF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D3AA0"/>
    <w:multiLevelType w:val="multilevel"/>
    <w:tmpl w:val="B5EC97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610C6"/>
    <w:multiLevelType w:val="multilevel"/>
    <w:tmpl w:val="6A48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96696"/>
    <w:multiLevelType w:val="multilevel"/>
    <w:tmpl w:val="C28E61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67E8A"/>
    <w:multiLevelType w:val="multilevel"/>
    <w:tmpl w:val="99A83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421B5B"/>
    <w:multiLevelType w:val="hybridMultilevel"/>
    <w:tmpl w:val="D7DED7CC"/>
    <w:lvl w:ilvl="0" w:tplc="3D28AB26">
      <w:start w:val="1"/>
      <w:numFmt w:val="bullet"/>
      <w:lvlText w:val=""/>
      <w:lvlJc w:val="left"/>
      <w:pPr>
        <w:tabs>
          <w:tab w:val="num" w:pos="2715"/>
        </w:tabs>
        <w:ind w:left="2715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6">
    <w:nsid w:val="256B324D"/>
    <w:multiLevelType w:val="hybridMultilevel"/>
    <w:tmpl w:val="B8E81602"/>
    <w:lvl w:ilvl="0" w:tplc="260CFDBC">
      <w:start w:val="1"/>
      <w:numFmt w:val="decimal"/>
      <w:lvlText w:val="%1."/>
      <w:lvlJc w:val="left"/>
      <w:pPr>
        <w:tabs>
          <w:tab w:val="num" w:pos="1290"/>
        </w:tabs>
        <w:ind w:left="1290" w:hanging="7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  <w:rPr>
        <w:rFonts w:cs="Times New Roman"/>
      </w:rPr>
    </w:lvl>
  </w:abstractNum>
  <w:abstractNum w:abstractNumId="7">
    <w:nsid w:val="324C3CC2"/>
    <w:multiLevelType w:val="hybridMultilevel"/>
    <w:tmpl w:val="48568A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2A1D03"/>
    <w:multiLevelType w:val="hybridMultilevel"/>
    <w:tmpl w:val="6A2C95F4"/>
    <w:lvl w:ilvl="0" w:tplc="1C5ECCD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F82626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9D0DC0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93815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60C1DE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892268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BAE0F6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FA27DC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78029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9A82C6D"/>
    <w:multiLevelType w:val="hybridMultilevel"/>
    <w:tmpl w:val="983A8558"/>
    <w:lvl w:ilvl="0" w:tplc="8BD83D7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175285"/>
    <w:multiLevelType w:val="multilevel"/>
    <w:tmpl w:val="DB3AE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AE5FB8"/>
    <w:multiLevelType w:val="multilevel"/>
    <w:tmpl w:val="DB26D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F72ECD"/>
    <w:multiLevelType w:val="hybridMultilevel"/>
    <w:tmpl w:val="D9A8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5019C4"/>
    <w:multiLevelType w:val="hybridMultilevel"/>
    <w:tmpl w:val="5DEEF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C1A3F"/>
    <w:multiLevelType w:val="hybridMultilevel"/>
    <w:tmpl w:val="6310D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65B7F"/>
    <w:multiLevelType w:val="hybridMultilevel"/>
    <w:tmpl w:val="DE0C22EC"/>
    <w:lvl w:ilvl="0" w:tplc="610C7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310030"/>
    <w:multiLevelType w:val="hybridMultilevel"/>
    <w:tmpl w:val="3A30B5FA"/>
    <w:lvl w:ilvl="0" w:tplc="DB04C6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1FC7D7D"/>
    <w:multiLevelType w:val="multilevel"/>
    <w:tmpl w:val="FC28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942099"/>
    <w:multiLevelType w:val="multilevel"/>
    <w:tmpl w:val="A296DB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AB3C52"/>
    <w:multiLevelType w:val="hybridMultilevel"/>
    <w:tmpl w:val="8AF673F4"/>
    <w:lvl w:ilvl="0" w:tplc="1722D32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613A3812"/>
    <w:multiLevelType w:val="hybridMultilevel"/>
    <w:tmpl w:val="313C375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33C31"/>
    <w:multiLevelType w:val="hybridMultilevel"/>
    <w:tmpl w:val="BF04ABC4"/>
    <w:lvl w:ilvl="0" w:tplc="3D28AB26">
      <w:start w:val="1"/>
      <w:numFmt w:val="bullet"/>
      <w:lvlText w:val=""/>
      <w:lvlJc w:val="left"/>
      <w:pPr>
        <w:tabs>
          <w:tab w:val="num" w:pos="2584"/>
        </w:tabs>
        <w:ind w:left="2584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0"/>
        <w:szCs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22">
    <w:nsid w:val="7EF97860"/>
    <w:multiLevelType w:val="hybridMultilevel"/>
    <w:tmpl w:val="9DCC1910"/>
    <w:lvl w:ilvl="0" w:tplc="1422E0C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0"/>
  </w:num>
  <w:num w:numId="4">
    <w:abstractNumId w:val="19"/>
  </w:num>
  <w:num w:numId="5">
    <w:abstractNumId w:val="5"/>
  </w:num>
  <w:num w:numId="6">
    <w:abstractNumId w:val="21"/>
  </w:num>
  <w:num w:numId="7">
    <w:abstractNumId w:val="11"/>
  </w:num>
  <w:num w:numId="8">
    <w:abstractNumId w:val="18"/>
  </w:num>
  <w:num w:numId="9">
    <w:abstractNumId w:val="3"/>
  </w:num>
  <w:num w:numId="10">
    <w:abstractNumId w:val="1"/>
  </w:num>
  <w:num w:numId="11">
    <w:abstractNumId w:val="10"/>
  </w:num>
  <w:num w:numId="12">
    <w:abstractNumId w:val="17"/>
  </w:num>
  <w:num w:numId="13">
    <w:abstractNumId w:val="2"/>
  </w:num>
  <w:num w:numId="14">
    <w:abstractNumId w:val="4"/>
  </w:num>
  <w:num w:numId="15">
    <w:abstractNumId w:val="0"/>
  </w:num>
  <w:num w:numId="16">
    <w:abstractNumId w:val="12"/>
  </w:num>
  <w:num w:numId="17">
    <w:abstractNumId w:val="22"/>
  </w:num>
  <w:num w:numId="18">
    <w:abstractNumId w:val="16"/>
  </w:num>
  <w:num w:numId="19">
    <w:abstractNumId w:val="15"/>
  </w:num>
  <w:num w:numId="20">
    <w:abstractNumId w:val="9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B0C"/>
    <w:rsid w:val="00006161"/>
    <w:rsid w:val="00012F43"/>
    <w:rsid w:val="000150C3"/>
    <w:rsid w:val="00021460"/>
    <w:rsid w:val="000265D7"/>
    <w:rsid w:val="000333D1"/>
    <w:rsid w:val="00057924"/>
    <w:rsid w:val="000623CD"/>
    <w:rsid w:val="0008159F"/>
    <w:rsid w:val="0008458A"/>
    <w:rsid w:val="000933F1"/>
    <w:rsid w:val="00093CA3"/>
    <w:rsid w:val="00097726"/>
    <w:rsid w:val="000A4C6B"/>
    <w:rsid w:val="000A6A15"/>
    <w:rsid w:val="000A7140"/>
    <w:rsid w:val="000A7889"/>
    <w:rsid w:val="000B0B09"/>
    <w:rsid w:val="000B10E7"/>
    <w:rsid w:val="000C696D"/>
    <w:rsid w:val="000D2801"/>
    <w:rsid w:val="000D7255"/>
    <w:rsid w:val="000D7A73"/>
    <w:rsid w:val="00100329"/>
    <w:rsid w:val="00105C95"/>
    <w:rsid w:val="001078EF"/>
    <w:rsid w:val="00110D20"/>
    <w:rsid w:val="00113A51"/>
    <w:rsid w:val="00117B99"/>
    <w:rsid w:val="00122FB7"/>
    <w:rsid w:val="00124AD3"/>
    <w:rsid w:val="00126E25"/>
    <w:rsid w:val="00130B4E"/>
    <w:rsid w:val="00157C0B"/>
    <w:rsid w:val="0016089F"/>
    <w:rsid w:val="00160ABE"/>
    <w:rsid w:val="00161D12"/>
    <w:rsid w:val="0017695E"/>
    <w:rsid w:val="001871ED"/>
    <w:rsid w:val="001935A4"/>
    <w:rsid w:val="00195232"/>
    <w:rsid w:val="001A5C1B"/>
    <w:rsid w:val="001A7E2E"/>
    <w:rsid w:val="001B29F8"/>
    <w:rsid w:val="001B6E6E"/>
    <w:rsid w:val="001C39C4"/>
    <w:rsid w:val="001C7692"/>
    <w:rsid w:val="001D2F3D"/>
    <w:rsid w:val="001F324E"/>
    <w:rsid w:val="00230891"/>
    <w:rsid w:val="00232BE5"/>
    <w:rsid w:val="00241A8A"/>
    <w:rsid w:val="00256A3A"/>
    <w:rsid w:val="00256FA9"/>
    <w:rsid w:val="0026420B"/>
    <w:rsid w:val="00271C73"/>
    <w:rsid w:val="00276461"/>
    <w:rsid w:val="00282C14"/>
    <w:rsid w:val="00282DFB"/>
    <w:rsid w:val="0029336B"/>
    <w:rsid w:val="00295110"/>
    <w:rsid w:val="00296B0C"/>
    <w:rsid w:val="002B5605"/>
    <w:rsid w:val="002F2F61"/>
    <w:rsid w:val="002F53E1"/>
    <w:rsid w:val="003016DF"/>
    <w:rsid w:val="003122C8"/>
    <w:rsid w:val="003154EE"/>
    <w:rsid w:val="003238B1"/>
    <w:rsid w:val="003266C9"/>
    <w:rsid w:val="00336326"/>
    <w:rsid w:val="00354AF8"/>
    <w:rsid w:val="003611AF"/>
    <w:rsid w:val="00362CD1"/>
    <w:rsid w:val="00365CD9"/>
    <w:rsid w:val="003707C6"/>
    <w:rsid w:val="00370DAE"/>
    <w:rsid w:val="003838C4"/>
    <w:rsid w:val="003A4EA5"/>
    <w:rsid w:val="003C4FC0"/>
    <w:rsid w:val="003D3875"/>
    <w:rsid w:val="003D3C97"/>
    <w:rsid w:val="003D572E"/>
    <w:rsid w:val="003E4EA0"/>
    <w:rsid w:val="003E78CD"/>
    <w:rsid w:val="003E79E8"/>
    <w:rsid w:val="003F1213"/>
    <w:rsid w:val="003F5675"/>
    <w:rsid w:val="00411457"/>
    <w:rsid w:val="00412C9F"/>
    <w:rsid w:val="00415663"/>
    <w:rsid w:val="004161FA"/>
    <w:rsid w:val="0041778B"/>
    <w:rsid w:val="00421BF7"/>
    <w:rsid w:val="00425214"/>
    <w:rsid w:val="004314AA"/>
    <w:rsid w:val="00435283"/>
    <w:rsid w:val="00443417"/>
    <w:rsid w:val="00446B6D"/>
    <w:rsid w:val="004556FD"/>
    <w:rsid w:val="00460B80"/>
    <w:rsid w:val="004636EB"/>
    <w:rsid w:val="004751FC"/>
    <w:rsid w:val="00480526"/>
    <w:rsid w:val="004B2DE1"/>
    <w:rsid w:val="004C4427"/>
    <w:rsid w:val="004D62FD"/>
    <w:rsid w:val="004D6B50"/>
    <w:rsid w:val="004F6A82"/>
    <w:rsid w:val="004F7CC0"/>
    <w:rsid w:val="005141AF"/>
    <w:rsid w:val="005243FD"/>
    <w:rsid w:val="00525FE3"/>
    <w:rsid w:val="00527956"/>
    <w:rsid w:val="0053670E"/>
    <w:rsid w:val="00587294"/>
    <w:rsid w:val="005872D9"/>
    <w:rsid w:val="005A2A9C"/>
    <w:rsid w:val="005A6204"/>
    <w:rsid w:val="005A62AA"/>
    <w:rsid w:val="005A784F"/>
    <w:rsid w:val="005B1FB8"/>
    <w:rsid w:val="005B50A6"/>
    <w:rsid w:val="005C471C"/>
    <w:rsid w:val="005F2837"/>
    <w:rsid w:val="005F6C48"/>
    <w:rsid w:val="0060335A"/>
    <w:rsid w:val="006061C3"/>
    <w:rsid w:val="00613C8A"/>
    <w:rsid w:val="00620DD9"/>
    <w:rsid w:val="00621725"/>
    <w:rsid w:val="006221CC"/>
    <w:rsid w:val="00623493"/>
    <w:rsid w:val="00631863"/>
    <w:rsid w:val="00631ED0"/>
    <w:rsid w:val="00641B9B"/>
    <w:rsid w:val="00643E71"/>
    <w:rsid w:val="006474D3"/>
    <w:rsid w:val="006571BD"/>
    <w:rsid w:val="0066182F"/>
    <w:rsid w:val="006628DF"/>
    <w:rsid w:val="0066304D"/>
    <w:rsid w:val="006659E5"/>
    <w:rsid w:val="00671102"/>
    <w:rsid w:val="00675874"/>
    <w:rsid w:val="00681DF3"/>
    <w:rsid w:val="006A5179"/>
    <w:rsid w:val="006A7D84"/>
    <w:rsid w:val="006B79A0"/>
    <w:rsid w:val="006B7C76"/>
    <w:rsid w:val="006C60E1"/>
    <w:rsid w:val="006C656D"/>
    <w:rsid w:val="006D08F1"/>
    <w:rsid w:val="006E1932"/>
    <w:rsid w:val="006F1B67"/>
    <w:rsid w:val="0070619B"/>
    <w:rsid w:val="007079B5"/>
    <w:rsid w:val="00716EFF"/>
    <w:rsid w:val="0071716D"/>
    <w:rsid w:val="00742B83"/>
    <w:rsid w:val="00750A70"/>
    <w:rsid w:val="00752690"/>
    <w:rsid w:val="00762A4C"/>
    <w:rsid w:val="00791E90"/>
    <w:rsid w:val="00793AEC"/>
    <w:rsid w:val="007A3FDD"/>
    <w:rsid w:val="007A5451"/>
    <w:rsid w:val="007A70AE"/>
    <w:rsid w:val="007B12C6"/>
    <w:rsid w:val="007B26AB"/>
    <w:rsid w:val="007C0F81"/>
    <w:rsid w:val="007D2329"/>
    <w:rsid w:val="007E000F"/>
    <w:rsid w:val="007E0787"/>
    <w:rsid w:val="007E6A09"/>
    <w:rsid w:val="007F226E"/>
    <w:rsid w:val="0080605B"/>
    <w:rsid w:val="008152BD"/>
    <w:rsid w:val="00815E66"/>
    <w:rsid w:val="00826E0B"/>
    <w:rsid w:val="00834433"/>
    <w:rsid w:val="00836078"/>
    <w:rsid w:val="00840177"/>
    <w:rsid w:val="00847B56"/>
    <w:rsid w:val="00852391"/>
    <w:rsid w:val="00861507"/>
    <w:rsid w:val="008628DC"/>
    <w:rsid w:val="00862B1A"/>
    <w:rsid w:val="0086349E"/>
    <w:rsid w:val="008755F8"/>
    <w:rsid w:val="00885DD2"/>
    <w:rsid w:val="008943C8"/>
    <w:rsid w:val="00896E53"/>
    <w:rsid w:val="008A1AB7"/>
    <w:rsid w:val="008A436B"/>
    <w:rsid w:val="008B3343"/>
    <w:rsid w:val="008B5BBF"/>
    <w:rsid w:val="008B5C8A"/>
    <w:rsid w:val="008C2E59"/>
    <w:rsid w:val="008C6B01"/>
    <w:rsid w:val="008D67F7"/>
    <w:rsid w:val="008E2CE5"/>
    <w:rsid w:val="008E5E26"/>
    <w:rsid w:val="0090413E"/>
    <w:rsid w:val="00910B6E"/>
    <w:rsid w:val="00910E35"/>
    <w:rsid w:val="00924E48"/>
    <w:rsid w:val="0093544B"/>
    <w:rsid w:val="00965EFC"/>
    <w:rsid w:val="0096612F"/>
    <w:rsid w:val="0097192F"/>
    <w:rsid w:val="0097370D"/>
    <w:rsid w:val="00976A92"/>
    <w:rsid w:val="0098161F"/>
    <w:rsid w:val="00981D0F"/>
    <w:rsid w:val="009868BB"/>
    <w:rsid w:val="00995958"/>
    <w:rsid w:val="009B239D"/>
    <w:rsid w:val="009B423E"/>
    <w:rsid w:val="009B4F9F"/>
    <w:rsid w:val="009B708D"/>
    <w:rsid w:val="009C2F28"/>
    <w:rsid w:val="009D1D12"/>
    <w:rsid w:val="009D697F"/>
    <w:rsid w:val="009E201B"/>
    <w:rsid w:val="009F15D3"/>
    <w:rsid w:val="009F1A72"/>
    <w:rsid w:val="009F22DC"/>
    <w:rsid w:val="00A02A1B"/>
    <w:rsid w:val="00A0750D"/>
    <w:rsid w:val="00A23BD6"/>
    <w:rsid w:val="00A54BD7"/>
    <w:rsid w:val="00A578F4"/>
    <w:rsid w:val="00A632DB"/>
    <w:rsid w:val="00A7209B"/>
    <w:rsid w:val="00A77A57"/>
    <w:rsid w:val="00A9322B"/>
    <w:rsid w:val="00AB254F"/>
    <w:rsid w:val="00AB3F1F"/>
    <w:rsid w:val="00AD28D2"/>
    <w:rsid w:val="00AE1A00"/>
    <w:rsid w:val="00AF0122"/>
    <w:rsid w:val="00B00A9D"/>
    <w:rsid w:val="00B01B72"/>
    <w:rsid w:val="00B022E3"/>
    <w:rsid w:val="00B02C45"/>
    <w:rsid w:val="00B0337F"/>
    <w:rsid w:val="00B23117"/>
    <w:rsid w:val="00B2636C"/>
    <w:rsid w:val="00B30385"/>
    <w:rsid w:val="00B30795"/>
    <w:rsid w:val="00B30EA2"/>
    <w:rsid w:val="00B32023"/>
    <w:rsid w:val="00B368AC"/>
    <w:rsid w:val="00B376BA"/>
    <w:rsid w:val="00B52590"/>
    <w:rsid w:val="00B53A59"/>
    <w:rsid w:val="00B56F3D"/>
    <w:rsid w:val="00B6338B"/>
    <w:rsid w:val="00B65CB0"/>
    <w:rsid w:val="00B70763"/>
    <w:rsid w:val="00B77305"/>
    <w:rsid w:val="00B80ACA"/>
    <w:rsid w:val="00B81003"/>
    <w:rsid w:val="00B869E0"/>
    <w:rsid w:val="00B9312D"/>
    <w:rsid w:val="00B953ED"/>
    <w:rsid w:val="00B97166"/>
    <w:rsid w:val="00BB771E"/>
    <w:rsid w:val="00BC0C03"/>
    <w:rsid w:val="00BC2347"/>
    <w:rsid w:val="00BE0623"/>
    <w:rsid w:val="00BE47C2"/>
    <w:rsid w:val="00BE7D26"/>
    <w:rsid w:val="00BF5C0B"/>
    <w:rsid w:val="00BF76AC"/>
    <w:rsid w:val="00C07587"/>
    <w:rsid w:val="00C127CB"/>
    <w:rsid w:val="00C1730D"/>
    <w:rsid w:val="00C30DA9"/>
    <w:rsid w:val="00C45CA5"/>
    <w:rsid w:val="00C65B26"/>
    <w:rsid w:val="00C84EB7"/>
    <w:rsid w:val="00C91EDA"/>
    <w:rsid w:val="00CB486E"/>
    <w:rsid w:val="00CC2E7C"/>
    <w:rsid w:val="00CC6CE9"/>
    <w:rsid w:val="00CD151F"/>
    <w:rsid w:val="00CD3769"/>
    <w:rsid w:val="00CD7501"/>
    <w:rsid w:val="00CE3DCD"/>
    <w:rsid w:val="00CF49E6"/>
    <w:rsid w:val="00CF631A"/>
    <w:rsid w:val="00D073FD"/>
    <w:rsid w:val="00D122F5"/>
    <w:rsid w:val="00D17304"/>
    <w:rsid w:val="00D25B44"/>
    <w:rsid w:val="00D33486"/>
    <w:rsid w:val="00D35194"/>
    <w:rsid w:val="00D35EC0"/>
    <w:rsid w:val="00D57764"/>
    <w:rsid w:val="00D6259F"/>
    <w:rsid w:val="00D8444A"/>
    <w:rsid w:val="00D85883"/>
    <w:rsid w:val="00D90105"/>
    <w:rsid w:val="00D9227F"/>
    <w:rsid w:val="00D976C1"/>
    <w:rsid w:val="00DA3E8E"/>
    <w:rsid w:val="00DB3712"/>
    <w:rsid w:val="00DC000C"/>
    <w:rsid w:val="00DC48F4"/>
    <w:rsid w:val="00DD57BB"/>
    <w:rsid w:val="00DE138C"/>
    <w:rsid w:val="00DE28BB"/>
    <w:rsid w:val="00DF28FB"/>
    <w:rsid w:val="00DF3BFC"/>
    <w:rsid w:val="00DF4C3A"/>
    <w:rsid w:val="00DF776A"/>
    <w:rsid w:val="00E135D1"/>
    <w:rsid w:val="00E13C9E"/>
    <w:rsid w:val="00E155CF"/>
    <w:rsid w:val="00E35C47"/>
    <w:rsid w:val="00E51519"/>
    <w:rsid w:val="00E51B07"/>
    <w:rsid w:val="00E543A6"/>
    <w:rsid w:val="00E567A8"/>
    <w:rsid w:val="00E56B27"/>
    <w:rsid w:val="00E7607D"/>
    <w:rsid w:val="00E81A83"/>
    <w:rsid w:val="00EA01E8"/>
    <w:rsid w:val="00EA313B"/>
    <w:rsid w:val="00ED45B1"/>
    <w:rsid w:val="00EE23E4"/>
    <w:rsid w:val="00EE435E"/>
    <w:rsid w:val="00EF714E"/>
    <w:rsid w:val="00EF7430"/>
    <w:rsid w:val="00F00262"/>
    <w:rsid w:val="00F01E44"/>
    <w:rsid w:val="00F01F08"/>
    <w:rsid w:val="00F04E96"/>
    <w:rsid w:val="00F10002"/>
    <w:rsid w:val="00F10CD8"/>
    <w:rsid w:val="00F23F90"/>
    <w:rsid w:val="00F32F72"/>
    <w:rsid w:val="00F34333"/>
    <w:rsid w:val="00F34B34"/>
    <w:rsid w:val="00F37134"/>
    <w:rsid w:val="00F40717"/>
    <w:rsid w:val="00F47C70"/>
    <w:rsid w:val="00F54699"/>
    <w:rsid w:val="00F6234B"/>
    <w:rsid w:val="00F67798"/>
    <w:rsid w:val="00F85327"/>
    <w:rsid w:val="00FA25EF"/>
    <w:rsid w:val="00FA69DD"/>
    <w:rsid w:val="00FB187C"/>
    <w:rsid w:val="00FB52BF"/>
    <w:rsid w:val="00FB6912"/>
    <w:rsid w:val="00FC3CDE"/>
    <w:rsid w:val="00FC4798"/>
    <w:rsid w:val="00FC53E3"/>
    <w:rsid w:val="00FD0CA4"/>
    <w:rsid w:val="00FD7F47"/>
    <w:rsid w:val="00FE441F"/>
    <w:rsid w:val="00FF3196"/>
    <w:rsid w:val="00FF3EE5"/>
    <w:rsid w:val="00FF529D"/>
    <w:rsid w:val="00FF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8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1pt">
    <w:name w:val="Основной текст (3) + 11 pt"/>
    <w:rsid w:val="009E201B"/>
    <w:rPr>
      <w:rFonts w:ascii="Times New Roman" w:hAnsi="Times New Roman"/>
      <w:spacing w:val="0"/>
      <w:sz w:val="22"/>
    </w:rPr>
  </w:style>
  <w:style w:type="paragraph" w:styleId="a3">
    <w:name w:val="footer"/>
    <w:basedOn w:val="a"/>
    <w:link w:val="a4"/>
    <w:uiPriority w:val="99"/>
    <w:unhideWhenUsed/>
    <w:rsid w:val="00B3079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30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307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0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B3079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B30795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99"/>
    <w:qFormat/>
    <w:rsid w:val="006F1B67"/>
    <w:pPr>
      <w:ind w:left="720" w:firstLine="56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99"/>
    <w:locked/>
    <w:rsid w:val="006F1B67"/>
  </w:style>
  <w:style w:type="paragraph" w:customStyle="1" w:styleId="c14">
    <w:name w:val="c14"/>
    <w:basedOn w:val="a"/>
    <w:rsid w:val="00F04E96"/>
    <w:pPr>
      <w:spacing w:before="100" w:beforeAutospacing="1" w:after="100" w:afterAutospacing="1"/>
    </w:pPr>
  </w:style>
  <w:style w:type="character" w:customStyle="1" w:styleId="c7">
    <w:name w:val="c7"/>
    <w:basedOn w:val="a0"/>
    <w:rsid w:val="00F04E96"/>
  </w:style>
  <w:style w:type="character" w:customStyle="1" w:styleId="c10">
    <w:name w:val="c10"/>
    <w:basedOn w:val="a0"/>
    <w:rsid w:val="00525FE3"/>
  </w:style>
  <w:style w:type="character" w:customStyle="1" w:styleId="c49">
    <w:name w:val="c49"/>
    <w:basedOn w:val="a0"/>
    <w:rsid w:val="00525FE3"/>
  </w:style>
  <w:style w:type="character" w:styleId="ab">
    <w:name w:val="Hyperlink"/>
    <w:basedOn w:val="a0"/>
    <w:uiPriority w:val="99"/>
    <w:semiHidden/>
    <w:unhideWhenUsed/>
    <w:rsid w:val="00D35194"/>
    <w:rPr>
      <w:color w:val="0000FF"/>
      <w:u w:val="single"/>
    </w:rPr>
  </w:style>
  <w:style w:type="table" w:styleId="ac">
    <w:name w:val="Table Grid"/>
    <w:basedOn w:val="a1"/>
    <w:uiPriority w:val="59"/>
    <w:rsid w:val="00B30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8E5E26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5141A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41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1pt">
    <w:name w:val="Основной текст (3) + 11 pt"/>
    <w:rsid w:val="009E201B"/>
    <w:rPr>
      <w:rFonts w:ascii="Times New Roman" w:hAnsi="Times New Roman"/>
      <w:spacing w:val="0"/>
      <w:sz w:val="22"/>
    </w:rPr>
  </w:style>
  <w:style w:type="paragraph" w:styleId="a3">
    <w:name w:val="footer"/>
    <w:basedOn w:val="a"/>
    <w:link w:val="a4"/>
    <w:uiPriority w:val="99"/>
    <w:unhideWhenUsed/>
    <w:rsid w:val="00B3079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30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307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0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B3079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B30795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99"/>
    <w:qFormat/>
    <w:rsid w:val="006F1B67"/>
    <w:pPr>
      <w:ind w:left="720" w:firstLine="56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99"/>
    <w:locked/>
    <w:rsid w:val="006F1B67"/>
  </w:style>
  <w:style w:type="paragraph" w:customStyle="1" w:styleId="c14">
    <w:name w:val="c14"/>
    <w:basedOn w:val="a"/>
    <w:rsid w:val="00F04E96"/>
    <w:pPr>
      <w:spacing w:before="100" w:beforeAutospacing="1" w:after="100" w:afterAutospacing="1"/>
    </w:pPr>
  </w:style>
  <w:style w:type="character" w:customStyle="1" w:styleId="c7">
    <w:name w:val="c7"/>
    <w:basedOn w:val="a0"/>
    <w:rsid w:val="00F04E96"/>
  </w:style>
  <w:style w:type="character" w:customStyle="1" w:styleId="c10">
    <w:name w:val="c10"/>
    <w:basedOn w:val="a0"/>
    <w:rsid w:val="00525FE3"/>
  </w:style>
  <w:style w:type="character" w:customStyle="1" w:styleId="c49">
    <w:name w:val="c49"/>
    <w:basedOn w:val="a0"/>
    <w:rsid w:val="00525FE3"/>
  </w:style>
  <w:style w:type="character" w:styleId="ab">
    <w:name w:val="Hyperlink"/>
    <w:basedOn w:val="a0"/>
    <w:uiPriority w:val="99"/>
    <w:semiHidden/>
    <w:unhideWhenUsed/>
    <w:rsid w:val="00D35194"/>
    <w:rPr>
      <w:color w:val="0000FF"/>
      <w:u w:val="single"/>
    </w:rPr>
  </w:style>
  <w:style w:type="table" w:styleId="ac">
    <w:name w:val="Table Grid"/>
    <w:basedOn w:val="a1"/>
    <w:uiPriority w:val="59"/>
    <w:rsid w:val="00B30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8E5E26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5141A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41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2020-05-20T00:00:00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05968D-5A7B-4574-BB7C-88614213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1</Pages>
  <Words>2871</Words>
  <Characters>16368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НАУКИ И ВЫСШЕГО ОБРАЗОВАНИЯ  РОССИЙСКОЙ ФЕДЕРАЦИИ  ФЕДЕРАЛЬНОЕ ГОСУДАРСТВЕННОЕ АВТОНОМНОЕ ОБРАЗОВАТЕЛЬНОЕ  УЧРЕЖДЕНИЕ ВЫСШЕГО ОБРАЗОВАНИЯ                                                                                                         </vt:lpstr>
    </vt:vector>
  </TitlesOfParts>
  <Company/>
  <LinksUpToDate>false</LinksUpToDate>
  <CharactersWithSpaces>19201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НАУКИ И ВЫСШЕГО ОБРАЗОВАНИЯ  РОССИЙСКОЙ ФЕДЕРАЦИИ  ФЕДЕРАЛЬНОЕ ГОСУДАРСТВЕННОЕ АВТОНОМНОЕ ОБРАЗОВАТЕЛЬНОЕ  УЧРЕЖДЕНИЕ ВЫСШЕГО ОБРАЗОВАНИЯ                                                                                                                         «КАЗАНСКИЙ (ПРИВОЛЖСКИЙ) ФЕДЕРАЛЬНЫЙ УНИВЕРСИТЕТ»                                                     ИНСТИТУТ ПСИХОЛОГИИ И ОБРАЗОВАНИЯ                                                                                         ПРИВОЛЖСКИЙ МЕЖРЕГИОНАЛЬНЫЙ ЦЕНТР ПОВЫШЕНИЯ КВАЛИФИКАЦИИ И ПРОФЕССИОНАЛЬНОЙ ПЕРЕПОДГОТОВКИ  РАБОТНИКОВ ОБРАЗОВАНИЯ</dc:title>
  <dc:subject/>
  <dc:creator>User</dc:creator>
  <cp:keywords/>
  <dc:description/>
  <cp:lastModifiedBy>1</cp:lastModifiedBy>
  <cp:revision>265</cp:revision>
  <cp:lastPrinted>2020-02-25T13:43:00Z</cp:lastPrinted>
  <dcterms:created xsi:type="dcterms:W3CDTF">2015-02-27T09:20:00Z</dcterms:created>
  <dcterms:modified xsi:type="dcterms:W3CDTF">2021-05-14T05:40:00Z</dcterms:modified>
</cp:coreProperties>
</file>